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90E8" w14:textId="77777777" w:rsidR="00BD2FE0" w:rsidRPr="00EB17E9" w:rsidRDefault="00BD2FE0" w:rsidP="00BD2FE0">
      <w:pPr>
        <w:spacing w:after="0"/>
        <w:jc w:val="right"/>
        <w:rPr>
          <w:rFonts w:asciiTheme="minorHAnsi" w:hAnsiTheme="minorHAnsi" w:cstheme="minorHAnsi"/>
          <w:sz w:val="24"/>
          <w:szCs w:val="24"/>
        </w:rPr>
      </w:pPr>
      <w:bookmarkStart w:id="0" w:name="_Hlk128660324"/>
      <w:r w:rsidRPr="00EB17E9">
        <w:rPr>
          <w:rFonts w:asciiTheme="minorHAnsi" w:hAnsiTheme="minorHAnsi" w:cstheme="minorHAnsi"/>
          <w:sz w:val="24"/>
          <w:szCs w:val="24"/>
        </w:rPr>
        <w:t>Ordine Assistenti Sociali</w:t>
      </w:r>
    </w:p>
    <w:p w14:paraId="41BDE009" w14:textId="77777777" w:rsidR="00BD2FE0" w:rsidRPr="00EB17E9" w:rsidRDefault="00BD2FE0" w:rsidP="00BD2FE0">
      <w:pPr>
        <w:spacing w:after="0"/>
        <w:jc w:val="right"/>
        <w:rPr>
          <w:rFonts w:asciiTheme="minorHAnsi" w:hAnsiTheme="minorHAnsi" w:cstheme="minorHAnsi"/>
          <w:sz w:val="24"/>
          <w:szCs w:val="24"/>
        </w:rPr>
      </w:pPr>
      <w:r w:rsidRPr="00EB17E9">
        <w:rPr>
          <w:rFonts w:asciiTheme="minorHAnsi" w:hAnsiTheme="minorHAnsi" w:cstheme="minorHAnsi"/>
          <w:sz w:val="24"/>
          <w:szCs w:val="24"/>
        </w:rPr>
        <w:t xml:space="preserve">Regione </w:t>
      </w:r>
      <w:r w:rsidR="0013551B" w:rsidRPr="00EB17E9">
        <w:rPr>
          <w:rFonts w:asciiTheme="minorHAnsi" w:hAnsiTheme="minorHAnsi" w:cstheme="minorHAnsi"/>
          <w:sz w:val="24"/>
          <w:szCs w:val="24"/>
        </w:rPr>
        <w:t>Liguria</w:t>
      </w:r>
    </w:p>
    <w:p w14:paraId="2C488540" w14:textId="77777777" w:rsidR="00BD2FE0" w:rsidRPr="00EB17E9" w:rsidRDefault="00BD2FE0" w:rsidP="00BD2FE0">
      <w:pPr>
        <w:spacing w:after="0"/>
        <w:jc w:val="right"/>
        <w:rPr>
          <w:rFonts w:asciiTheme="minorHAnsi" w:hAnsiTheme="minorHAnsi" w:cstheme="minorHAnsi"/>
          <w:sz w:val="24"/>
          <w:szCs w:val="24"/>
        </w:rPr>
      </w:pPr>
      <w:r w:rsidRPr="00EB17E9">
        <w:rPr>
          <w:rFonts w:asciiTheme="minorHAnsi" w:hAnsiTheme="minorHAnsi" w:cstheme="minorHAnsi"/>
          <w:sz w:val="24"/>
          <w:szCs w:val="24"/>
        </w:rPr>
        <w:t xml:space="preserve">Via </w:t>
      </w:r>
      <w:r w:rsidR="0013551B" w:rsidRPr="00EB17E9">
        <w:rPr>
          <w:rFonts w:asciiTheme="minorHAnsi" w:hAnsiTheme="minorHAnsi" w:cstheme="minorHAnsi"/>
          <w:sz w:val="24"/>
          <w:szCs w:val="24"/>
        </w:rPr>
        <w:t>X</w:t>
      </w:r>
      <w:r w:rsidR="009D7576" w:rsidRPr="00EB17E9">
        <w:rPr>
          <w:rFonts w:asciiTheme="minorHAnsi" w:hAnsiTheme="minorHAnsi" w:cstheme="minorHAnsi"/>
          <w:sz w:val="24"/>
          <w:szCs w:val="24"/>
        </w:rPr>
        <w:t>X</w:t>
      </w:r>
      <w:r w:rsidR="0013551B" w:rsidRPr="00EB17E9">
        <w:rPr>
          <w:rFonts w:asciiTheme="minorHAnsi" w:hAnsiTheme="minorHAnsi" w:cstheme="minorHAnsi"/>
          <w:sz w:val="24"/>
          <w:szCs w:val="24"/>
        </w:rPr>
        <w:t>V Aprile 16/7</w:t>
      </w:r>
    </w:p>
    <w:p w14:paraId="752CA2C4" w14:textId="77777777" w:rsidR="0013551B" w:rsidRPr="00EB17E9" w:rsidRDefault="0013551B" w:rsidP="00216EDD">
      <w:pPr>
        <w:spacing w:after="0"/>
        <w:jc w:val="right"/>
        <w:rPr>
          <w:rFonts w:asciiTheme="minorHAnsi" w:hAnsiTheme="minorHAnsi" w:cstheme="minorHAnsi"/>
          <w:sz w:val="24"/>
          <w:szCs w:val="24"/>
        </w:rPr>
      </w:pPr>
      <w:r w:rsidRPr="00EB17E9">
        <w:rPr>
          <w:rFonts w:asciiTheme="minorHAnsi" w:hAnsiTheme="minorHAnsi" w:cstheme="minorHAnsi"/>
          <w:sz w:val="24"/>
          <w:szCs w:val="24"/>
        </w:rPr>
        <w:t>16123 Genova</w:t>
      </w:r>
    </w:p>
    <w:p w14:paraId="4C6D3416" w14:textId="77777777" w:rsidR="006A457F" w:rsidRPr="00EB17E9" w:rsidRDefault="006A457F" w:rsidP="00216EDD">
      <w:pPr>
        <w:spacing w:after="0"/>
        <w:jc w:val="right"/>
        <w:rPr>
          <w:rFonts w:asciiTheme="minorHAnsi" w:hAnsiTheme="minorHAnsi" w:cstheme="minorHAnsi"/>
          <w:sz w:val="24"/>
          <w:szCs w:val="24"/>
        </w:rPr>
      </w:pPr>
      <w:r w:rsidRPr="00EB17E9">
        <w:rPr>
          <w:rFonts w:asciiTheme="minorHAnsi" w:hAnsiTheme="minorHAnsi" w:cstheme="minorHAnsi"/>
          <w:sz w:val="24"/>
          <w:szCs w:val="24"/>
        </w:rPr>
        <w:t xml:space="preserve">Pec: </w:t>
      </w:r>
      <w:hyperlink r:id="rId5" w:history="1">
        <w:r w:rsidR="0013551B" w:rsidRPr="00EB17E9">
          <w:rPr>
            <w:rStyle w:val="Collegamentoipertestuale"/>
            <w:rFonts w:asciiTheme="minorHAnsi" w:hAnsiTheme="minorHAnsi" w:cstheme="minorHAnsi"/>
            <w:sz w:val="24"/>
            <w:szCs w:val="24"/>
          </w:rPr>
          <w:t>oasliguria@pec.it</w:t>
        </w:r>
      </w:hyperlink>
    </w:p>
    <w:p w14:paraId="147405A3" w14:textId="77777777" w:rsidR="0013551B" w:rsidRPr="00EB17E9" w:rsidRDefault="0013551B" w:rsidP="00216EDD">
      <w:pPr>
        <w:spacing w:after="0"/>
        <w:jc w:val="right"/>
        <w:rPr>
          <w:rFonts w:asciiTheme="minorHAnsi" w:hAnsiTheme="minorHAnsi" w:cstheme="minorHAnsi"/>
          <w:sz w:val="24"/>
          <w:szCs w:val="24"/>
        </w:rPr>
      </w:pPr>
    </w:p>
    <w:p w14:paraId="4209094B" w14:textId="77777777" w:rsidR="001B0C8D" w:rsidRPr="00EB17E9" w:rsidRDefault="001B0C8D" w:rsidP="00216EDD">
      <w:pPr>
        <w:spacing w:after="0"/>
        <w:jc w:val="right"/>
        <w:rPr>
          <w:rFonts w:asciiTheme="minorHAnsi" w:hAnsiTheme="minorHAnsi" w:cstheme="minorHAnsi"/>
          <w:sz w:val="24"/>
          <w:szCs w:val="24"/>
        </w:rPr>
      </w:pPr>
    </w:p>
    <w:p w14:paraId="6FB65C3B" w14:textId="77777777" w:rsidR="001B0C8D" w:rsidRPr="00EB17E9" w:rsidRDefault="001B0C8D" w:rsidP="0013551B">
      <w:pPr>
        <w:spacing w:after="0" w:line="360" w:lineRule="auto"/>
        <w:jc w:val="center"/>
        <w:rPr>
          <w:rFonts w:asciiTheme="minorHAnsi" w:hAnsiTheme="minorHAnsi" w:cstheme="minorHAnsi"/>
          <w:sz w:val="24"/>
          <w:szCs w:val="24"/>
        </w:rPr>
      </w:pPr>
      <w:r w:rsidRPr="00EB17E9">
        <w:rPr>
          <w:rFonts w:asciiTheme="minorHAnsi" w:hAnsiTheme="minorHAnsi" w:cstheme="minorHAnsi"/>
          <w:b/>
          <w:sz w:val="24"/>
          <w:szCs w:val="24"/>
        </w:rPr>
        <w:t xml:space="preserve">Domanda di partecipazione alla manifestazione di interesse per il servizio di </w:t>
      </w:r>
      <w:r w:rsidRPr="00EB17E9">
        <w:rPr>
          <w:rFonts w:asciiTheme="minorHAnsi" w:hAnsiTheme="minorHAnsi" w:cstheme="minorHAnsi"/>
          <w:sz w:val="24"/>
          <w:szCs w:val="24"/>
        </w:rPr>
        <w:t>……………………………………………….</w:t>
      </w:r>
    </w:p>
    <w:p w14:paraId="41FD4968" w14:textId="77777777" w:rsidR="00635A67" w:rsidRPr="00EB17E9" w:rsidRDefault="00635A67" w:rsidP="0013551B">
      <w:pPr>
        <w:spacing w:after="0" w:line="360" w:lineRule="auto"/>
        <w:jc w:val="both"/>
        <w:rPr>
          <w:rFonts w:asciiTheme="minorHAnsi" w:hAnsiTheme="minorHAnsi" w:cstheme="minorHAnsi"/>
          <w:sz w:val="24"/>
          <w:szCs w:val="24"/>
        </w:rPr>
      </w:pPr>
    </w:p>
    <w:p w14:paraId="2CF5EBEE" w14:textId="77777777" w:rsidR="00216EDD" w:rsidRPr="00EB17E9" w:rsidRDefault="00C21128" w:rsidP="0013551B">
      <w:p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Il/la so</w:t>
      </w:r>
      <w:r w:rsidR="0013551B" w:rsidRPr="00EB17E9">
        <w:rPr>
          <w:rFonts w:asciiTheme="minorHAnsi" w:hAnsiTheme="minorHAnsi" w:cstheme="minorHAnsi"/>
          <w:sz w:val="24"/>
          <w:szCs w:val="24"/>
        </w:rPr>
        <w:t>ttoscritto/a  …………………………………………</w:t>
      </w:r>
      <w:r w:rsidR="00216EDD" w:rsidRPr="00EB17E9">
        <w:rPr>
          <w:rFonts w:asciiTheme="minorHAnsi" w:hAnsiTheme="minorHAnsi" w:cstheme="minorHAnsi"/>
          <w:sz w:val="24"/>
          <w:szCs w:val="24"/>
        </w:rPr>
        <w:t>………………………………</w:t>
      </w:r>
      <w:r w:rsidR="0013551B" w:rsidRPr="00EB17E9">
        <w:rPr>
          <w:rFonts w:asciiTheme="minorHAnsi" w:hAnsiTheme="minorHAnsi" w:cstheme="minorHAnsi"/>
          <w:sz w:val="24"/>
          <w:szCs w:val="24"/>
        </w:rPr>
        <w:t>…………</w:t>
      </w:r>
    </w:p>
    <w:p w14:paraId="7168D86F" w14:textId="77777777" w:rsidR="0013551B" w:rsidRPr="00EB17E9" w:rsidRDefault="00C21128" w:rsidP="0013551B">
      <w:p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Nato/a  a</w:t>
      </w:r>
      <w:r w:rsidR="0013551B" w:rsidRPr="00EB17E9">
        <w:rPr>
          <w:rFonts w:asciiTheme="minorHAnsi" w:hAnsiTheme="minorHAnsi" w:cstheme="minorHAnsi"/>
          <w:sz w:val="24"/>
          <w:szCs w:val="24"/>
        </w:rPr>
        <w:t xml:space="preserve"> </w:t>
      </w:r>
      <w:r w:rsidRPr="00EB17E9">
        <w:rPr>
          <w:rFonts w:asciiTheme="minorHAnsi" w:hAnsiTheme="minorHAnsi" w:cstheme="minorHAnsi"/>
          <w:sz w:val="24"/>
          <w:szCs w:val="24"/>
        </w:rPr>
        <w:t>………………………</w:t>
      </w:r>
      <w:r w:rsidR="0013551B" w:rsidRPr="00EB17E9">
        <w:rPr>
          <w:rFonts w:asciiTheme="minorHAnsi" w:hAnsiTheme="minorHAnsi" w:cstheme="minorHAnsi"/>
          <w:sz w:val="24"/>
          <w:szCs w:val="24"/>
        </w:rPr>
        <w:t>………………………………….</w:t>
      </w:r>
      <w:r w:rsidRPr="00EB17E9">
        <w:rPr>
          <w:rFonts w:asciiTheme="minorHAnsi" w:hAnsiTheme="minorHAnsi" w:cstheme="minorHAnsi"/>
          <w:sz w:val="24"/>
          <w:szCs w:val="24"/>
        </w:rPr>
        <w:t xml:space="preserve"> il…………………………………</w:t>
      </w:r>
      <w:r w:rsidR="0013551B" w:rsidRPr="00EB17E9">
        <w:rPr>
          <w:rFonts w:asciiTheme="minorHAnsi" w:hAnsiTheme="minorHAnsi" w:cstheme="minorHAnsi"/>
          <w:sz w:val="24"/>
          <w:szCs w:val="24"/>
        </w:rPr>
        <w:t xml:space="preserve"> </w:t>
      </w:r>
    </w:p>
    <w:p w14:paraId="5E440565" w14:textId="77777777" w:rsidR="00BD2FE0" w:rsidRPr="00EB17E9" w:rsidRDefault="0013551B" w:rsidP="0013551B">
      <w:p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Residente a……………………………………………………………………………………………</w:t>
      </w:r>
      <w:r w:rsidR="00BD2FE0" w:rsidRPr="00EB17E9">
        <w:rPr>
          <w:rFonts w:asciiTheme="minorHAnsi" w:hAnsiTheme="minorHAnsi" w:cstheme="minorHAnsi"/>
          <w:sz w:val="24"/>
          <w:szCs w:val="24"/>
        </w:rPr>
        <w:t xml:space="preserve">    Prov</w:t>
      </w:r>
      <w:r w:rsidR="00C21128" w:rsidRPr="00EB17E9">
        <w:rPr>
          <w:rFonts w:asciiTheme="minorHAnsi" w:hAnsiTheme="minorHAnsi" w:cstheme="minorHAnsi"/>
          <w:sz w:val="24"/>
          <w:szCs w:val="24"/>
        </w:rPr>
        <w:t>…………</w:t>
      </w:r>
      <w:r w:rsidRPr="00EB17E9">
        <w:rPr>
          <w:rFonts w:asciiTheme="minorHAnsi" w:hAnsiTheme="minorHAnsi" w:cstheme="minorHAnsi"/>
          <w:sz w:val="24"/>
          <w:szCs w:val="24"/>
        </w:rPr>
        <w:t xml:space="preserve"> </w:t>
      </w:r>
      <w:r w:rsidR="00BD2FE0" w:rsidRPr="00EB17E9">
        <w:rPr>
          <w:rFonts w:asciiTheme="minorHAnsi" w:hAnsiTheme="minorHAnsi" w:cstheme="minorHAnsi"/>
          <w:sz w:val="24"/>
          <w:szCs w:val="24"/>
        </w:rPr>
        <w:t>Indirizzo………………</w:t>
      </w:r>
      <w:r w:rsidRPr="00EB17E9">
        <w:rPr>
          <w:rFonts w:asciiTheme="minorHAnsi" w:hAnsiTheme="minorHAnsi" w:cstheme="minorHAnsi"/>
          <w:sz w:val="24"/>
          <w:szCs w:val="24"/>
        </w:rPr>
        <w:t>………………………………………………………………</w:t>
      </w:r>
    </w:p>
    <w:p w14:paraId="728FE342" w14:textId="77777777" w:rsidR="0040270F" w:rsidRPr="00EB17E9" w:rsidRDefault="0040270F" w:rsidP="0013551B">
      <w:p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Telefono………………………………….</w:t>
      </w:r>
      <w:r w:rsidR="00861D21" w:rsidRPr="00EB17E9">
        <w:rPr>
          <w:rFonts w:asciiTheme="minorHAnsi" w:hAnsiTheme="minorHAnsi" w:cstheme="minorHAnsi"/>
          <w:sz w:val="24"/>
          <w:szCs w:val="24"/>
        </w:rPr>
        <w:t>Codice Fiscale……………………………………</w:t>
      </w:r>
      <w:r w:rsidR="0013551B" w:rsidRPr="00EB17E9">
        <w:rPr>
          <w:rFonts w:asciiTheme="minorHAnsi" w:hAnsiTheme="minorHAnsi" w:cstheme="minorHAnsi"/>
          <w:sz w:val="24"/>
          <w:szCs w:val="24"/>
        </w:rPr>
        <w:t>……</w:t>
      </w:r>
    </w:p>
    <w:p w14:paraId="150E4694" w14:textId="77777777" w:rsidR="0013551B" w:rsidRPr="00EB17E9" w:rsidRDefault="0040270F" w:rsidP="0013551B">
      <w:p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Indirizzo mail………………………………………………………………………..</w:t>
      </w:r>
    </w:p>
    <w:p w14:paraId="5FB648F2" w14:textId="77777777" w:rsidR="0040270F" w:rsidRPr="00EB17E9" w:rsidRDefault="0040270F" w:rsidP="0013551B">
      <w:p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indirizzo PEC……………………………………………………</w:t>
      </w:r>
    </w:p>
    <w:p w14:paraId="6F195A0E" w14:textId="77777777" w:rsidR="00C21128" w:rsidRPr="00EB17E9" w:rsidRDefault="0040270F" w:rsidP="0013551B">
      <w:p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l</w:t>
      </w:r>
      <w:r w:rsidR="00C21128" w:rsidRPr="00EB17E9">
        <w:rPr>
          <w:rFonts w:asciiTheme="minorHAnsi" w:hAnsiTheme="minorHAnsi" w:cstheme="minorHAnsi"/>
          <w:sz w:val="24"/>
          <w:szCs w:val="24"/>
        </w:rPr>
        <w:t>egale rappresentante dell’impresa/società/coop ………………………………</w:t>
      </w:r>
      <w:r w:rsidR="0013551B" w:rsidRPr="00EB17E9">
        <w:rPr>
          <w:rFonts w:asciiTheme="minorHAnsi" w:hAnsiTheme="minorHAnsi" w:cstheme="minorHAnsi"/>
          <w:sz w:val="24"/>
          <w:szCs w:val="24"/>
        </w:rPr>
        <w:t>…………</w:t>
      </w:r>
    </w:p>
    <w:p w14:paraId="3AA0CBBD" w14:textId="77777777" w:rsidR="00C21128" w:rsidRPr="00EB17E9" w:rsidRDefault="00C21128" w:rsidP="0013551B">
      <w:p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con se</w:t>
      </w:r>
      <w:r w:rsidR="0013551B" w:rsidRPr="00EB17E9">
        <w:rPr>
          <w:rFonts w:asciiTheme="minorHAnsi" w:hAnsiTheme="minorHAnsi" w:cstheme="minorHAnsi"/>
          <w:sz w:val="24"/>
          <w:szCs w:val="24"/>
        </w:rPr>
        <w:t>de legale in…………………………………………………</w:t>
      </w:r>
      <w:r w:rsidR="00216EDD" w:rsidRPr="00EB17E9">
        <w:rPr>
          <w:rFonts w:asciiTheme="minorHAnsi" w:hAnsiTheme="minorHAnsi" w:cstheme="minorHAnsi"/>
          <w:sz w:val="24"/>
          <w:szCs w:val="24"/>
        </w:rPr>
        <w:t>…………………</w:t>
      </w:r>
      <w:r w:rsidR="00635A67" w:rsidRPr="00EB17E9">
        <w:rPr>
          <w:rFonts w:asciiTheme="minorHAnsi" w:hAnsiTheme="minorHAnsi" w:cstheme="minorHAnsi"/>
          <w:sz w:val="24"/>
          <w:szCs w:val="24"/>
        </w:rPr>
        <w:t>……………….</w:t>
      </w:r>
    </w:p>
    <w:p w14:paraId="45B4E6DB" w14:textId="77777777" w:rsidR="00C21128" w:rsidRPr="00EB17E9" w:rsidRDefault="0013551B" w:rsidP="0013551B">
      <w:pPr>
        <w:spacing w:after="0" w:line="360" w:lineRule="auto"/>
        <w:jc w:val="center"/>
        <w:rPr>
          <w:rFonts w:asciiTheme="minorHAnsi" w:hAnsiTheme="minorHAnsi" w:cstheme="minorHAnsi"/>
          <w:b/>
          <w:sz w:val="24"/>
          <w:szCs w:val="24"/>
        </w:rPr>
      </w:pPr>
      <w:r w:rsidRPr="00EB17E9">
        <w:rPr>
          <w:rFonts w:asciiTheme="minorHAnsi" w:hAnsiTheme="minorHAnsi" w:cstheme="minorHAnsi"/>
          <w:b/>
          <w:sz w:val="24"/>
          <w:szCs w:val="24"/>
        </w:rPr>
        <w:t>d</w:t>
      </w:r>
      <w:r w:rsidR="00C21128" w:rsidRPr="00EB17E9">
        <w:rPr>
          <w:rFonts w:asciiTheme="minorHAnsi" w:hAnsiTheme="minorHAnsi" w:cstheme="minorHAnsi"/>
          <w:b/>
          <w:sz w:val="24"/>
          <w:szCs w:val="24"/>
        </w:rPr>
        <w:t>ichiara</w:t>
      </w:r>
    </w:p>
    <w:p w14:paraId="48092731" w14:textId="77777777" w:rsidR="00C21128" w:rsidRPr="00EB17E9" w:rsidRDefault="006A457F" w:rsidP="0013551B">
      <w:p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d</w:t>
      </w:r>
      <w:r w:rsidR="00C21128" w:rsidRPr="00EB17E9">
        <w:rPr>
          <w:rFonts w:asciiTheme="minorHAnsi" w:hAnsiTheme="minorHAnsi" w:cstheme="minorHAnsi"/>
          <w:sz w:val="24"/>
          <w:szCs w:val="24"/>
        </w:rPr>
        <w:t>i essere in possesso dei requisiti richiesti nell’avviso di manifestazione di interesse</w:t>
      </w:r>
      <w:r w:rsidR="00BD2FE0" w:rsidRPr="00EB17E9">
        <w:rPr>
          <w:rFonts w:asciiTheme="minorHAnsi" w:hAnsiTheme="minorHAnsi" w:cstheme="minorHAnsi"/>
          <w:sz w:val="24"/>
          <w:szCs w:val="24"/>
        </w:rPr>
        <w:t>:</w:t>
      </w:r>
    </w:p>
    <w:p w14:paraId="22314F28" w14:textId="77777777" w:rsidR="006A457F" w:rsidRPr="00EB17E9" w:rsidRDefault="006A457F" w:rsidP="0013551B">
      <w:pPr>
        <w:spacing w:after="0" w:line="360" w:lineRule="auto"/>
        <w:jc w:val="both"/>
        <w:rPr>
          <w:rFonts w:asciiTheme="minorHAnsi" w:hAnsiTheme="minorHAnsi" w:cstheme="minorHAnsi"/>
          <w:sz w:val="24"/>
          <w:szCs w:val="24"/>
        </w:rPr>
      </w:pPr>
    </w:p>
    <w:p w14:paraId="58B66887" w14:textId="77777777" w:rsidR="00BD2FE0" w:rsidRPr="00EB17E9" w:rsidRDefault="00BD2FE0" w:rsidP="0013551B">
      <w:pPr>
        <w:pStyle w:val="Paragrafoelenco"/>
        <w:numPr>
          <w:ilvl w:val="0"/>
          <w:numId w:val="3"/>
        </w:num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pieno godimento dei diritti civili e politici;</w:t>
      </w:r>
    </w:p>
    <w:p w14:paraId="68D4E951" w14:textId="77777777" w:rsidR="00BD2FE0" w:rsidRPr="00EB17E9" w:rsidRDefault="00BD2FE0" w:rsidP="0013551B">
      <w:pPr>
        <w:pStyle w:val="Paragrafoelenco"/>
        <w:numPr>
          <w:ilvl w:val="0"/>
          <w:numId w:val="3"/>
        </w:num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non aver riportato condanne penali, passate in giudicato, per reati che incidono sulla moralità  professionale e non essere destinatari di provvedimenti che riguardino l’applicazione di misure di prevenzione di cui alla legislazione antimafia;</w:t>
      </w:r>
    </w:p>
    <w:p w14:paraId="4B07C64E" w14:textId="77777777" w:rsidR="00BD2FE0" w:rsidRPr="00EB17E9" w:rsidRDefault="00216EDD" w:rsidP="0013551B">
      <w:pPr>
        <w:pStyle w:val="Paragrafoelenco"/>
        <w:numPr>
          <w:ilvl w:val="0"/>
          <w:numId w:val="3"/>
        </w:num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n</w:t>
      </w:r>
      <w:r w:rsidR="00BD2FE0" w:rsidRPr="00EB17E9">
        <w:rPr>
          <w:rFonts w:asciiTheme="minorHAnsi" w:hAnsiTheme="minorHAnsi" w:cstheme="minorHAnsi"/>
          <w:sz w:val="24"/>
          <w:szCs w:val="24"/>
        </w:rPr>
        <w:t>on avere grado di parentela o affinità sino al quarto grado con gli organi dell’Ordine Regionale -Consiglieri e componenti del Consiglio Territoriale di Disciplina, oltre che con il personale dipendente -  e di non trovarsi in situazione di conflitto di interesse con l’Ordine;</w:t>
      </w:r>
    </w:p>
    <w:p w14:paraId="044F7E2C" w14:textId="77777777" w:rsidR="00635A67" w:rsidRPr="00EB17E9" w:rsidRDefault="00635A67" w:rsidP="0013551B">
      <w:pPr>
        <w:pStyle w:val="Paragrafoelenco"/>
        <w:numPr>
          <w:ilvl w:val="0"/>
          <w:numId w:val="3"/>
        </w:numPr>
        <w:spacing w:after="0" w:line="360" w:lineRule="auto"/>
        <w:jc w:val="both"/>
        <w:rPr>
          <w:rFonts w:asciiTheme="minorHAnsi" w:hAnsiTheme="minorHAnsi" w:cstheme="minorHAnsi"/>
          <w:sz w:val="24"/>
          <w:szCs w:val="24"/>
          <w:highlight w:val="yellow"/>
        </w:rPr>
      </w:pPr>
      <w:r w:rsidRPr="00EB17E9">
        <w:rPr>
          <w:rFonts w:asciiTheme="minorHAnsi" w:hAnsiTheme="minorHAnsi" w:cstheme="minorHAnsi"/>
          <w:sz w:val="24"/>
          <w:szCs w:val="24"/>
          <w:highlight w:val="yellow"/>
        </w:rPr>
        <w:t xml:space="preserve">di essere in </w:t>
      </w:r>
      <w:r w:rsidR="00BD2FE0" w:rsidRPr="00EB17E9">
        <w:rPr>
          <w:rFonts w:asciiTheme="minorHAnsi" w:hAnsiTheme="minorHAnsi" w:cstheme="minorHAnsi"/>
          <w:sz w:val="24"/>
          <w:szCs w:val="24"/>
          <w:highlight w:val="yellow"/>
        </w:rPr>
        <w:t>possesso</w:t>
      </w:r>
      <w:r w:rsidRPr="00EB17E9">
        <w:rPr>
          <w:rFonts w:asciiTheme="minorHAnsi" w:hAnsiTheme="minorHAnsi" w:cstheme="minorHAnsi"/>
          <w:sz w:val="24"/>
          <w:szCs w:val="24"/>
          <w:highlight w:val="yellow"/>
        </w:rPr>
        <w:t xml:space="preserve"> di</w:t>
      </w:r>
      <w:r w:rsidR="00BD2FE0" w:rsidRPr="00EB17E9">
        <w:rPr>
          <w:rFonts w:asciiTheme="minorHAnsi" w:hAnsiTheme="minorHAnsi" w:cstheme="minorHAnsi"/>
          <w:sz w:val="24"/>
          <w:szCs w:val="24"/>
          <w:highlight w:val="yellow"/>
        </w:rPr>
        <w:t xml:space="preserve"> partita IVA </w:t>
      </w:r>
      <w:r w:rsidRPr="00EB17E9">
        <w:rPr>
          <w:rFonts w:asciiTheme="minorHAnsi" w:hAnsiTheme="minorHAnsi" w:cstheme="minorHAnsi"/>
          <w:sz w:val="24"/>
          <w:szCs w:val="24"/>
          <w:highlight w:val="yellow"/>
        </w:rPr>
        <w:t>n…………………………</w:t>
      </w:r>
      <w:r w:rsidR="00861D21" w:rsidRPr="00EB17E9">
        <w:rPr>
          <w:rFonts w:asciiTheme="minorHAnsi" w:hAnsiTheme="minorHAnsi" w:cstheme="minorHAnsi"/>
          <w:sz w:val="24"/>
          <w:szCs w:val="24"/>
          <w:highlight w:val="yellow"/>
        </w:rPr>
        <w:t>…………………………………………….</w:t>
      </w:r>
    </w:p>
    <w:p w14:paraId="78A81DAC" w14:textId="77777777" w:rsidR="00DC0CCC" w:rsidRPr="00EB17E9" w:rsidRDefault="00635A67" w:rsidP="0013551B">
      <w:pPr>
        <w:pStyle w:val="Paragrafoelenco"/>
        <w:numPr>
          <w:ilvl w:val="0"/>
          <w:numId w:val="3"/>
        </w:num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 xml:space="preserve">diessere </w:t>
      </w:r>
      <w:r w:rsidR="00BD2FE0" w:rsidRPr="00EB17E9">
        <w:rPr>
          <w:rFonts w:asciiTheme="minorHAnsi" w:hAnsiTheme="minorHAnsi" w:cstheme="minorHAnsi"/>
          <w:sz w:val="24"/>
          <w:szCs w:val="24"/>
        </w:rPr>
        <w:t>iscri</w:t>
      </w:r>
      <w:r w:rsidR="00DC0CCC" w:rsidRPr="00EB17E9">
        <w:rPr>
          <w:rFonts w:asciiTheme="minorHAnsi" w:hAnsiTheme="minorHAnsi" w:cstheme="minorHAnsi"/>
          <w:sz w:val="24"/>
          <w:szCs w:val="24"/>
        </w:rPr>
        <w:t>tto/a</w:t>
      </w:r>
      <w:r w:rsidR="00BD2FE0" w:rsidRPr="00EB17E9">
        <w:rPr>
          <w:rFonts w:asciiTheme="minorHAnsi" w:hAnsiTheme="minorHAnsi" w:cstheme="minorHAnsi"/>
          <w:sz w:val="24"/>
          <w:szCs w:val="24"/>
        </w:rPr>
        <w:t xml:space="preserve"> alla Camera di Commercio – Registro delle imprese – </w:t>
      </w:r>
      <w:r w:rsidR="00DC0CCC" w:rsidRPr="00EB17E9">
        <w:rPr>
          <w:rFonts w:asciiTheme="minorHAnsi" w:hAnsiTheme="minorHAnsi" w:cstheme="minorHAnsi"/>
          <w:sz w:val="24"/>
          <w:szCs w:val="24"/>
        </w:rPr>
        <w:t>n……………</w:t>
      </w:r>
      <w:r w:rsidR="00861D21" w:rsidRPr="00EB17E9">
        <w:rPr>
          <w:rFonts w:asciiTheme="minorHAnsi" w:hAnsiTheme="minorHAnsi" w:cstheme="minorHAnsi"/>
          <w:sz w:val="24"/>
          <w:szCs w:val="24"/>
        </w:rPr>
        <w:t>……..</w:t>
      </w:r>
    </w:p>
    <w:p w14:paraId="64873875" w14:textId="77777777" w:rsidR="00BD2FE0" w:rsidRPr="00EB17E9" w:rsidRDefault="0040270F" w:rsidP="0013551B">
      <w:pPr>
        <w:pStyle w:val="Paragrafoelenco"/>
        <w:numPr>
          <w:ilvl w:val="0"/>
          <w:numId w:val="3"/>
        </w:num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di autorizzare l’Ordine ad accedere alle necessarie verifiche sulla</w:t>
      </w:r>
      <w:r w:rsidR="009D7576" w:rsidRPr="00EB17E9">
        <w:rPr>
          <w:rFonts w:asciiTheme="minorHAnsi" w:hAnsiTheme="minorHAnsi" w:cstheme="minorHAnsi"/>
          <w:sz w:val="24"/>
          <w:szCs w:val="24"/>
        </w:rPr>
        <w:t xml:space="preserve"> regolarità contributiva – DURC;</w:t>
      </w:r>
    </w:p>
    <w:p w14:paraId="328DCCC7" w14:textId="77777777" w:rsidR="00C21128" w:rsidRPr="00EB17E9" w:rsidRDefault="00C21128" w:rsidP="0013551B">
      <w:pPr>
        <w:pStyle w:val="Paragrafoelenco"/>
        <w:numPr>
          <w:ilvl w:val="0"/>
          <w:numId w:val="3"/>
        </w:num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di impegnarsi a rispettare tutti i punti descritti per ciò che concerne le caratteristiche tecniche e di qualità</w:t>
      </w:r>
      <w:r w:rsidR="009D7576" w:rsidRPr="00EB17E9">
        <w:rPr>
          <w:rFonts w:asciiTheme="minorHAnsi" w:hAnsiTheme="minorHAnsi" w:cstheme="minorHAnsi"/>
          <w:sz w:val="24"/>
          <w:szCs w:val="24"/>
        </w:rPr>
        <w:t>;</w:t>
      </w:r>
    </w:p>
    <w:p w14:paraId="04F5B3D5" w14:textId="77777777" w:rsidR="0040270F" w:rsidRPr="00EB17E9" w:rsidRDefault="0040270F" w:rsidP="0013551B">
      <w:pPr>
        <w:spacing w:after="0" w:line="360" w:lineRule="auto"/>
        <w:jc w:val="both"/>
        <w:rPr>
          <w:rFonts w:asciiTheme="minorHAnsi" w:hAnsiTheme="minorHAnsi" w:cstheme="minorHAnsi"/>
          <w:sz w:val="24"/>
          <w:szCs w:val="24"/>
        </w:rPr>
      </w:pPr>
    </w:p>
    <w:p w14:paraId="61009512" w14:textId="77777777" w:rsidR="006144C5" w:rsidRPr="00EB17E9" w:rsidRDefault="006144C5" w:rsidP="009D7576">
      <w:pPr>
        <w:pStyle w:val="Paragrafoelenco"/>
        <w:numPr>
          <w:ilvl w:val="0"/>
          <w:numId w:val="11"/>
        </w:num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lastRenderedPageBreak/>
        <w:t>di essere consapevole che la presente indagine di mercato non comporta alcun obbligo per lo Scrivente Ente, né alcun diritto per l’operatore economico a qualsivoglia prestazione da parte dello stesso Ente che si riserva la possibilità di sospendere, modificare o annullare, in tutto o in parte, il procedimento avviato, senza che i soggetti richiedenti possano vantare alcuna pretesa.</w:t>
      </w:r>
    </w:p>
    <w:p w14:paraId="6E63B132" w14:textId="77777777" w:rsidR="006144C5" w:rsidRPr="00EB17E9" w:rsidRDefault="006144C5" w:rsidP="0013551B">
      <w:pPr>
        <w:spacing w:after="0" w:line="360" w:lineRule="auto"/>
        <w:jc w:val="both"/>
        <w:rPr>
          <w:rFonts w:asciiTheme="minorHAnsi" w:hAnsiTheme="minorHAnsi" w:cstheme="minorHAnsi"/>
          <w:sz w:val="24"/>
          <w:szCs w:val="24"/>
        </w:rPr>
      </w:pPr>
    </w:p>
    <w:p w14:paraId="0191CD52" w14:textId="77777777" w:rsidR="006144C5" w:rsidRPr="00EB17E9" w:rsidRDefault="006144C5" w:rsidP="0013551B">
      <w:p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Allega alla presente:</w:t>
      </w:r>
    </w:p>
    <w:p w14:paraId="517E6388" w14:textId="77777777" w:rsidR="006144C5" w:rsidRPr="00EB17E9" w:rsidRDefault="006144C5" w:rsidP="0013551B">
      <w:pPr>
        <w:numPr>
          <w:ilvl w:val="0"/>
          <w:numId w:val="10"/>
        </w:num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copia fotostatica di un documento d’identità in corso di validità;</w:t>
      </w:r>
    </w:p>
    <w:p w14:paraId="78BD40B4" w14:textId="77777777" w:rsidR="006144C5" w:rsidRPr="00EB17E9" w:rsidRDefault="006144C5" w:rsidP="0013551B">
      <w:pPr>
        <w:numPr>
          <w:ilvl w:val="0"/>
          <w:numId w:val="10"/>
        </w:num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curriculum vita</w:t>
      </w:r>
      <w:r w:rsidR="009D7576" w:rsidRPr="00EB17E9">
        <w:rPr>
          <w:rFonts w:asciiTheme="minorHAnsi" w:hAnsiTheme="minorHAnsi" w:cstheme="minorHAnsi"/>
          <w:sz w:val="24"/>
          <w:szCs w:val="24"/>
        </w:rPr>
        <w:t>e (max quattro pagine</w:t>
      </w:r>
      <w:r w:rsidRPr="00EB17E9">
        <w:rPr>
          <w:rFonts w:asciiTheme="minorHAnsi" w:hAnsiTheme="minorHAnsi" w:cstheme="minorHAnsi"/>
          <w:sz w:val="24"/>
          <w:szCs w:val="24"/>
        </w:rPr>
        <w:t>) dal quale si evinca, in particolare, la pregressa esperienza con pubbliche  amministrazioni, in particolare con Ordini o Collegi Professionali;</w:t>
      </w:r>
    </w:p>
    <w:p w14:paraId="0F683F11" w14:textId="77777777" w:rsidR="006144C5" w:rsidRPr="00EB17E9" w:rsidRDefault="006144C5" w:rsidP="0013551B">
      <w:pPr>
        <w:numPr>
          <w:ilvl w:val="0"/>
          <w:numId w:val="10"/>
        </w:num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breve documento descrittivo delle attività e prestazioni offerte;</w:t>
      </w:r>
    </w:p>
    <w:p w14:paraId="2D482474" w14:textId="77777777" w:rsidR="006144C5" w:rsidRPr="00EB17E9" w:rsidRDefault="006144C5" w:rsidP="0013551B">
      <w:pPr>
        <w:numPr>
          <w:ilvl w:val="0"/>
          <w:numId w:val="10"/>
        </w:num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offerta economica per</w:t>
      </w:r>
      <w:r w:rsidR="009D7576" w:rsidRPr="00EB17E9">
        <w:rPr>
          <w:rFonts w:asciiTheme="minorHAnsi" w:hAnsiTheme="minorHAnsi" w:cstheme="minorHAnsi"/>
          <w:sz w:val="24"/>
          <w:szCs w:val="24"/>
        </w:rPr>
        <w:t xml:space="preserve"> i 6 mesi di </w:t>
      </w:r>
      <w:r w:rsidRPr="00EB17E9">
        <w:rPr>
          <w:rFonts w:asciiTheme="minorHAnsi" w:hAnsiTheme="minorHAnsi" w:cstheme="minorHAnsi"/>
          <w:sz w:val="24"/>
          <w:szCs w:val="24"/>
        </w:rPr>
        <w:t xml:space="preserve">incarico </w:t>
      </w:r>
      <w:r w:rsidR="009D7576" w:rsidRPr="00EB17E9">
        <w:rPr>
          <w:rFonts w:asciiTheme="minorHAnsi" w:hAnsiTheme="minorHAnsi" w:cstheme="minorHAnsi"/>
          <w:sz w:val="24"/>
          <w:szCs w:val="24"/>
        </w:rPr>
        <w:t xml:space="preserve">con specificato l’intero importo annuale </w:t>
      </w:r>
      <w:r w:rsidRPr="00EB17E9">
        <w:rPr>
          <w:rFonts w:asciiTheme="minorHAnsi" w:hAnsiTheme="minorHAnsi" w:cstheme="minorHAnsi"/>
          <w:sz w:val="24"/>
          <w:szCs w:val="24"/>
        </w:rPr>
        <w:t xml:space="preserve">e </w:t>
      </w:r>
      <w:r w:rsidR="009D7576" w:rsidRPr="00EB17E9">
        <w:rPr>
          <w:rFonts w:asciiTheme="minorHAnsi" w:hAnsiTheme="minorHAnsi" w:cstheme="minorHAnsi"/>
          <w:sz w:val="24"/>
          <w:szCs w:val="24"/>
        </w:rPr>
        <w:t xml:space="preserve"> </w:t>
      </w:r>
      <w:r w:rsidRPr="00EB17E9">
        <w:rPr>
          <w:rFonts w:asciiTheme="minorHAnsi" w:hAnsiTheme="minorHAnsi" w:cstheme="minorHAnsi"/>
          <w:sz w:val="24"/>
          <w:szCs w:val="24"/>
        </w:rPr>
        <w:t>l’ammontare dell’IVA, se dovuta.</w:t>
      </w:r>
    </w:p>
    <w:p w14:paraId="43AB2F3C" w14:textId="77777777" w:rsidR="006144C5" w:rsidRPr="00EB17E9" w:rsidRDefault="006144C5" w:rsidP="0013551B">
      <w:pPr>
        <w:spacing w:after="0" w:line="360" w:lineRule="auto"/>
        <w:jc w:val="both"/>
        <w:rPr>
          <w:rFonts w:asciiTheme="minorHAnsi" w:hAnsiTheme="minorHAnsi" w:cstheme="minorHAnsi"/>
          <w:sz w:val="24"/>
          <w:szCs w:val="24"/>
        </w:rPr>
      </w:pPr>
    </w:p>
    <w:p w14:paraId="2B394A6A" w14:textId="287273C4" w:rsidR="00EB17E9" w:rsidRPr="00EB17E9" w:rsidRDefault="00EB17E9" w:rsidP="00EB17E9">
      <w:pPr>
        <w:adjustRightInd w:val="0"/>
        <w:jc w:val="both"/>
        <w:rPr>
          <w:rFonts w:asciiTheme="minorHAnsi" w:hAnsiTheme="minorHAnsi" w:cstheme="minorHAnsi"/>
          <w:bCs/>
          <w:iCs/>
          <w:sz w:val="23"/>
          <w:szCs w:val="23"/>
        </w:rPr>
      </w:pPr>
      <w:r w:rsidRPr="00EB17E9">
        <w:rPr>
          <w:rFonts w:asciiTheme="minorHAnsi" w:hAnsiTheme="minorHAnsi" w:cstheme="minorHAnsi"/>
          <w:b/>
          <w:iCs/>
          <w:sz w:val="23"/>
          <w:szCs w:val="23"/>
        </w:rPr>
        <w:t>DICHIARO</w:t>
      </w:r>
      <w:r w:rsidRPr="00EB17E9">
        <w:rPr>
          <w:rFonts w:asciiTheme="minorHAnsi" w:hAnsiTheme="minorHAnsi" w:cstheme="minorHAnsi"/>
          <w:bCs/>
          <w:iCs/>
          <w:sz w:val="23"/>
          <w:szCs w:val="23"/>
        </w:rPr>
        <w:t xml:space="preserve"> di aver letto e compreso l’ “Informativa ai sensi dell’ART. 13 del Regolamento UE 679/2016” (allegato </w:t>
      </w:r>
      <w:r w:rsidR="00633F73">
        <w:rPr>
          <w:rFonts w:asciiTheme="minorHAnsi" w:hAnsiTheme="minorHAnsi" w:cstheme="minorHAnsi"/>
          <w:bCs/>
          <w:iCs/>
          <w:sz w:val="23"/>
          <w:szCs w:val="23"/>
        </w:rPr>
        <w:t>2</w:t>
      </w:r>
      <w:r w:rsidRPr="00EB17E9">
        <w:rPr>
          <w:rFonts w:asciiTheme="minorHAnsi" w:hAnsiTheme="minorHAnsi" w:cstheme="minorHAnsi"/>
          <w:bCs/>
          <w:iCs/>
          <w:sz w:val="23"/>
          <w:szCs w:val="23"/>
        </w:rPr>
        <w:t>).</w:t>
      </w:r>
    </w:p>
    <w:p w14:paraId="193FFA60" w14:textId="77777777" w:rsidR="0013551B" w:rsidRPr="00EB17E9" w:rsidRDefault="0013551B" w:rsidP="0013551B">
      <w:pPr>
        <w:spacing w:after="0" w:line="360" w:lineRule="auto"/>
        <w:jc w:val="both"/>
        <w:rPr>
          <w:rFonts w:asciiTheme="minorHAnsi" w:hAnsiTheme="minorHAnsi" w:cstheme="minorHAnsi"/>
          <w:sz w:val="24"/>
          <w:szCs w:val="24"/>
        </w:rPr>
      </w:pPr>
    </w:p>
    <w:p w14:paraId="4674E5BA" w14:textId="77777777" w:rsidR="0013551B" w:rsidRPr="00EB17E9" w:rsidRDefault="0013551B" w:rsidP="0013551B">
      <w:pPr>
        <w:spacing w:after="0" w:line="360" w:lineRule="auto"/>
        <w:jc w:val="both"/>
        <w:rPr>
          <w:rFonts w:asciiTheme="minorHAnsi" w:hAnsiTheme="minorHAnsi" w:cstheme="minorHAnsi"/>
          <w:sz w:val="24"/>
          <w:szCs w:val="24"/>
        </w:rPr>
      </w:pPr>
    </w:p>
    <w:tbl>
      <w:tblPr>
        <w:tblW w:w="0" w:type="auto"/>
        <w:tblLook w:val="04A0" w:firstRow="1" w:lastRow="0" w:firstColumn="1" w:lastColumn="0" w:noHBand="0" w:noVBand="1"/>
      </w:tblPr>
      <w:tblGrid>
        <w:gridCol w:w="4819"/>
        <w:gridCol w:w="4819"/>
      </w:tblGrid>
      <w:tr w:rsidR="00EB17E9" w:rsidRPr="00EB17E9" w14:paraId="72360463" w14:textId="77777777" w:rsidTr="007A21D4">
        <w:tc>
          <w:tcPr>
            <w:tcW w:w="4889" w:type="dxa"/>
            <w:shd w:val="clear" w:color="auto" w:fill="auto"/>
          </w:tcPr>
          <w:p w14:paraId="5F3AEF0A" w14:textId="77777777" w:rsidR="00EB17E9" w:rsidRPr="00EB17E9" w:rsidRDefault="00EB17E9" w:rsidP="007A21D4">
            <w:pPr>
              <w:adjustRightInd w:val="0"/>
              <w:jc w:val="both"/>
              <w:rPr>
                <w:rFonts w:asciiTheme="minorHAnsi" w:hAnsiTheme="minorHAnsi" w:cstheme="minorHAnsi"/>
                <w:iCs/>
                <w:sz w:val="23"/>
                <w:szCs w:val="23"/>
              </w:rPr>
            </w:pPr>
            <w:r w:rsidRPr="00EB17E9">
              <w:rPr>
                <w:rFonts w:asciiTheme="minorHAnsi" w:hAnsiTheme="minorHAnsi" w:cstheme="minorHAnsi"/>
                <w:iCs/>
                <w:sz w:val="23"/>
                <w:szCs w:val="23"/>
              </w:rPr>
              <w:t>Data e Luogo</w:t>
            </w:r>
          </w:p>
          <w:p w14:paraId="72F12F8B" w14:textId="77777777" w:rsidR="00EB17E9" w:rsidRPr="00EB17E9" w:rsidRDefault="00EB17E9" w:rsidP="007A21D4">
            <w:pPr>
              <w:adjustRightInd w:val="0"/>
              <w:jc w:val="both"/>
              <w:rPr>
                <w:rFonts w:asciiTheme="minorHAnsi" w:hAnsiTheme="minorHAnsi" w:cstheme="minorHAnsi"/>
                <w:iCs/>
                <w:sz w:val="23"/>
                <w:szCs w:val="23"/>
              </w:rPr>
            </w:pPr>
          </w:p>
          <w:p w14:paraId="29B9CA54" w14:textId="77777777" w:rsidR="00EB17E9" w:rsidRPr="00EB17E9" w:rsidRDefault="00EB17E9" w:rsidP="007A21D4">
            <w:pPr>
              <w:adjustRightInd w:val="0"/>
              <w:jc w:val="both"/>
              <w:rPr>
                <w:rFonts w:asciiTheme="minorHAnsi" w:hAnsiTheme="minorHAnsi" w:cstheme="minorHAnsi"/>
                <w:iCs/>
                <w:sz w:val="23"/>
                <w:szCs w:val="23"/>
              </w:rPr>
            </w:pPr>
            <w:r w:rsidRPr="00EB17E9">
              <w:rPr>
                <w:rFonts w:asciiTheme="minorHAnsi" w:hAnsiTheme="minorHAnsi" w:cstheme="minorHAnsi"/>
                <w:iCs/>
                <w:sz w:val="23"/>
                <w:szCs w:val="23"/>
              </w:rPr>
              <w:t>____________________________</w:t>
            </w:r>
          </w:p>
        </w:tc>
        <w:tc>
          <w:tcPr>
            <w:tcW w:w="4889" w:type="dxa"/>
            <w:shd w:val="clear" w:color="auto" w:fill="auto"/>
          </w:tcPr>
          <w:p w14:paraId="5793C278" w14:textId="77777777" w:rsidR="00EB17E9" w:rsidRPr="00EB17E9" w:rsidRDefault="00EB17E9" w:rsidP="007A21D4">
            <w:pPr>
              <w:adjustRightInd w:val="0"/>
              <w:jc w:val="both"/>
              <w:rPr>
                <w:rFonts w:asciiTheme="minorHAnsi" w:hAnsiTheme="minorHAnsi" w:cstheme="minorHAnsi"/>
                <w:iCs/>
                <w:sz w:val="23"/>
                <w:szCs w:val="23"/>
              </w:rPr>
            </w:pPr>
            <w:r w:rsidRPr="00EB17E9">
              <w:rPr>
                <w:rFonts w:asciiTheme="minorHAnsi" w:hAnsiTheme="minorHAnsi" w:cstheme="minorHAnsi"/>
                <w:iCs/>
                <w:sz w:val="23"/>
                <w:szCs w:val="23"/>
              </w:rPr>
              <w:t>Firma</w:t>
            </w:r>
          </w:p>
          <w:p w14:paraId="5A985A25" w14:textId="77777777" w:rsidR="00EB17E9" w:rsidRPr="00EB17E9" w:rsidRDefault="00EB17E9" w:rsidP="007A21D4">
            <w:pPr>
              <w:adjustRightInd w:val="0"/>
              <w:jc w:val="both"/>
              <w:rPr>
                <w:rFonts w:asciiTheme="minorHAnsi" w:hAnsiTheme="minorHAnsi" w:cstheme="minorHAnsi"/>
                <w:iCs/>
                <w:sz w:val="23"/>
                <w:szCs w:val="23"/>
              </w:rPr>
            </w:pPr>
          </w:p>
          <w:p w14:paraId="21C73481" w14:textId="77777777" w:rsidR="00EB17E9" w:rsidRPr="00EB17E9" w:rsidRDefault="00EB17E9" w:rsidP="007A21D4">
            <w:pPr>
              <w:adjustRightInd w:val="0"/>
              <w:jc w:val="both"/>
              <w:rPr>
                <w:rFonts w:asciiTheme="minorHAnsi" w:hAnsiTheme="minorHAnsi" w:cstheme="minorHAnsi"/>
                <w:iCs/>
                <w:sz w:val="23"/>
                <w:szCs w:val="23"/>
              </w:rPr>
            </w:pPr>
            <w:r w:rsidRPr="00EB17E9">
              <w:rPr>
                <w:rFonts w:asciiTheme="minorHAnsi" w:hAnsiTheme="minorHAnsi" w:cstheme="minorHAnsi"/>
                <w:iCs/>
                <w:sz w:val="23"/>
                <w:szCs w:val="23"/>
              </w:rPr>
              <w:t>____________________________</w:t>
            </w:r>
          </w:p>
        </w:tc>
      </w:tr>
    </w:tbl>
    <w:bookmarkEnd w:id="0"/>
    <w:p w14:paraId="00AEF35E" w14:textId="77777777" w:rsidR="0013551B" w:rsidRPr="00EB17E9" w:rsidRDefault="006144C5" w:rsidP="0013551B">
      <w:pPr>
        <w:spacing w:after="0" w:line="360" w:lineRule="auto"/>
        <w:jc w:val="both"/>
        <w:rPr>
          <w:rFonts w:asciiTheme="minorHAnsi" w:hAnsiTheme="minorHAnsi" w:cstheme="minorHAnsi"/>
          <w:sz w:val="24"/>
          <w:szCs w:val="24"/>
        </w:rPr>
      </w:pPr>
      <w:r w:rsidRPr="00EB17E9">
        <w:rPr>
          <w:rFonts w:asciiTheme="minorHAnsi" w:hAnsiTheme="minorHAnsi" w:cstheme="minorHAnsi"/>
          <w:sz w:val="24"/>
          <w:szCs w:val="24"/>
        </w:rPr>
        <w:tab/>
      </w:r>
      <w:r w:rsidRPr="00EB17E9">
        <w:rPr>
          <w:rFonts w:asciiTheme="minorHAnsi" w:hAnsiTheme="minorHAnsi" w:cstheme="minorHAnsi"/>
          <w:sz w:val="24"/>
          <w:szCs w:val="24"/>
        </w:rPr>
        <w:tab/>
      </w:r>
      <w:r w:rsidRPr="00EB17E9">
        <w:rPr>
          <w:rFonts w:asciiTheme="minorHAnsi" w:hAnsiTheme="minorHAnsi" w:cstheme="minorHAnsi"/>
          <w:sz w:val="24"/>
          <w:szCs w:val="24"/>
        </w:rPr>
        <w:tab/>
      </w:r>
      <w:r w:rsidRPr="00EB17E9">
        <w:rPr>
          <w:rFonts w:asciiTheme="minorHAnsi" w:hAnsiTheme="minorHAnsi" w:cstheme="minorHAnsi"/>
          <w:sz w:val="24"/>
          <w:szCs w:val="24"/>
        </w:rPr>
        <w:tab/>
      </w:r>
      <w:r w:rsidRPr="00EB17E9">
        <w:rPr>
          <w:rFonts w:asciiTheme="minorHAnsi" w:hAnsiTheme="minorHAnsi" w:cstheme="minorHAnsi"/>
          <w:sz w:val="24"/>
          <w:szCs w:val="24"/>
        </w:rPr>
        <w:tab/>
      </w:r>
      <w:r w:rsidRPr="00EB17E9">
        <w:rPr>
          <w:rFonts w:asciiTheme="minorHAnsi" w:hAnsiTheme="minorHAnsi" w:cstheme="minorHAnsi"/>
          <w:sz w:val="24"/>
          <w:szCs w:val="24"/>
        </w:rPr>
        <w:tab/>
      </w:r>
      <w:r w:rsidRPr="00EB17E9">
        <w:rPr>
          <w:rFonts w:asciiTheme="minorHAnsi" w:hAnsiTheme="minorHAnsi" w:cstheme="minorHAnsi"/>
          <w:sz w:val="24"/>
          <w:szCs w:val="24"/>
        </w:rPr>
        <w:tab/>
        <w:t xml:space="preserve">                     </w:t>
      </w:r>
    </w:p>
    <w:p w14:paraId="52BB1E43" w14:textId="77777777" w:rsidR="0013551B" w:rsidRPr="00EB17E9" w:rsidRDefault="0013551B" w:rsidP="0013551B">
      <w:pPr>
        <w:spacing w:after="0" w:line="360" w:lineRule="auto"/>
        <w:jc w:val="both"/>
        <w:rPr>
          <w:rFonts w:asciiTheme="minorHAnsi" w:hAnsiTheme="minorHAnsi" w:cstheme="minorHAnsi"/>
          <w:sz w:val="24"/>
          <w:szCs w:val="24"/>
        </w:rPr>
      </w:pPr>
    </w:p>
    <w:p w14:paraId="4E802248" w14:textId="24B00A49" w:rsidR="00EB17E9" w:rsidRPr="00EB17E9" w:rsidRDefault="00EB17E9" w:rsidP="0013551B">
      <w:pPr>
        <w:spacing w:after="0" w:line="360" w:lineRule="auto"/>
        <w:jc w:val="right"/>
        <w:rPr>
          <w:rFonts w:asciiTheme="minorHAnsi" w:hAnsiTheme="minorHAnsi" w:cstheme="minorHAnsi"/>
          <w:sz w:val="24"/>
          <w:szCs w:val="24"/>
        </w:rPr>
      </w:pPr>
    </w:p>
    <w:p w14:paraId="10875C1A" w14:textId="33E51329" w:rsidR="00EB17E9" w:rsidRPr="00EB17E9" w:rsidRDefault="00EB17E9" w:rsidP="0013551B">
      <w:pPr>
        <w:spacing w:after="0" w:line="360" w:lineRule="auto"/>
        <w:jc w:val="right"/>
        <w:rPr>
          <w:rFonts w:asciiTheme="minorHAnsi" w:hAnsiTheme="minorHAnsi" w:cstheme="minorHAnsi"/>
          <w:sz w:val="24"/>
          <w:szCs w:val="24"/>
        </w:rPr>
      </w:pPr>
    </w:p>
    <w:p w14:paraId="761CCAD5" w14:textId="499E3D65" w:rsidR="00EB17E9" w:rsidRPr="00EB17E9" w:rsidRDefault="00EB17E9" w:rsidP="0013551B">
      <w:pPr>
        <w:spacing w:after="0" w:line="360" w:lineRule="auto"/>
        <w:jc w:val="right"/>
        <w:rPr>
          <w:rFonts w:asciiTheme="minorHAnsi" w:hAnsiTheme="minorHAnsi" w:cstheme="minorHAnsi"/>
          <w:sz w:val="24"/>
          <w:szCs w:val="24"/>
        </w:rPr>
      </w:pPr>
    </w:p>
    <w:p w14:paraId="56A63ACF" w14:textId="422AFF5A" w:rsidR="00EB17E9" w:rsidRPr="00EB17E9" w:rsidRDefault="00EB17E9" w:rsidP="0013551B">
      <w:pPr>
        <w:spacing w:after="0" w:line="360" w:lineRule="auto"/>
        <w:jc w:val="right"/>
        <w:rPr>
          <w:rFonts w:asciiTheme="minorHAnsi" w:hAnsiTheme="minorHAnsi" w:cstheme="minorHAnsi"/>
          <w:sz w:val="24"/>
          <w:szCs w:val="24"/>
        </w:rPr>
      </w:pPr>
    </w:p>
    <w:p w14:paraId="0692E59B" w14:textId="4C7F30D7" w:rsidR="00EB17E9" w:rsidRPr="00EB17E9" w:rsidRDefault="00EB17E9" w:rsidP="0013551B">
      <w:pPr>
        <w:spacing w:after="0" w:line="360" w:lineRule="auto"/>
        <w:jc w:val="right"/>
        <w:rPr>
          <w:rFonts w:asciiTheme="minorHAnsi" w:hAnsiTheme="minorHAnsi" w:cstheme="minorHAnsi"/>
          <w:sz w:val="24"/>
          <w:szCs w:val="24"/>
        </w:rPr>
      </w:pPr>
    </w:p>
    <w:p w14:paraId="46819786" w14:textId="749ECD56" w:rsidR="00EB17E9" w:rsidRPr="00EB17E9" w:rsidRDefault="00EB17E9" w:rsidP="0013551B">
      <w:pPr>
        <w:spacing w:after="0" w:line="360" w:lineRule="auto"/>
        <w:jc w:val="right"/>
        <w:rPr>
          <w:rFonts w:asciiTheme="minorHAnsi" w:hAnsiTheme="minorHAnsi" w:cstheme="minorHAnsi"/>
          <w:sz w:val="24"/>
          <w:szCs w:val="24"/>
        </w:rPr>
      </w:pPr>
    </w:p>
    <w:p w14:paraId="0B385E65" w14:textId="0C8A0FCD" w:rsidR="00EB17E9" w:rsidRPr="00EB17E9" w:rsidRDefault="00EB17E9" w:rsidP="0013551B">
      <w:pPr>
        <w:spacing w:after="0" w:line="360" w:lineRule="auto"/>
        <w:jc w:val="right"/>
        <w:rPr>
          <w:rFonts w:asciiTheme="minorHAnsi" w:hAnsiTheme="minorHAnsi" w:cstheme="minorHAnsi"/>
          <w:sz w:val="24"/>
          <w:szCs w:val="24"/>
        </w:rPr>
      </w:pPr>
    </w:p>
    <w:p w14:paraId="278CED69" w14:textId="647CA8FD" w:rsidR="00EB17E9" w:rsidRPr="00EB17E9" w:rsidRDefault="00EB17E9" w:rsidP="0013551B">
      <w:pPr>
        <w:spacing w:after="0" w:line="360" w:lineRule="auto"/>
        <w:jc w:val="right"/>
        <w:rPr>
          <w:rFonts w:asciiTheme="minorHAnsi" w:hAnsiTheme="minorHAnsi" w:cstheme="minorHAnsi"/>
          <w:sz w:val="24"/>
          <w:szCs w:val="24"/>
        </w:rPr>
      </w:pPr>
    </w:p>
    <w:p w14:paraId="1D6BD591" w14:textId="4CECE57B" w:rsidR="00EB17E9" w:rsidRPr="00EB17E9" w:rsidRDefault="00EB17E9" w:rsidP="0013551B">
      <w:pPr>
        <w:spacing w:after="0" w:line="360" w:lineRule="auto"/>
        <w:jc w:val="right"/>
        <w:rPr>
          <w:rFonts w:asciiTheme="minorHAnsi" w:hAnsiTheme="minorHAnsi" w:cstheme="minorHAnsi"/>
          <w:sz w:val="24"/>
          <w:szCs w:val="24"/>
        </w:rPr>
      </w:pPr>
    </w:p>
    <w:p w14:paraId="372C764D" w14:textId="3FC340EA" w:rsidR="00EB17E9" w:rsidRPr="00EB17E9" w:rsidRDefault="00EB17E9" w:rsidP="0013551B">
      <w:pPr>
        <w:spacing w:after="0" w:line="360" w:lineRule="auto"/>
        <w:jc w:val="right"/>
        <w:rPr>
          <w:rFonts w:asciiTheme="minorHAnsi" w:hAnsiTheme="minorHAnsi" w:cstheme="minorHAnsi"/>
          <w:sz w:val="24"/>
          <w:szCs w:val="24"/>
        </w:rPr>
      </w:pPr>
    </w:p>
    <w:p w14:paraId="409E1BC9" w14:textId="0C9CD280" w:rsidR="00EB17E9" w:rsidRPr="00EB17E9" w:rsidRDefault="00EB17E9" w:rsidP="0013551B">
      <w:pPr>
        <w:spacing w:after="0" w:line="360" w:lineRule="auto"/>
        <w:jc w:val="right"/>
        <w:rPr>
          <w:rFonts w:asciiTheme="minorHAnsi" w:hAnsiTheme="minorHAnsi" w:cstheme="minorHAnsi"/>
          <w:sz w:val="24"/>
          <w:szCs w:val="24"/>
        </w:rPr>
      </w:pPr>
    </w:p>
    <w:p w14:paraId="71E586F7" w14:textId="0D77AB45" w:rsidR="00EB17E9" w:rsidRPr="00EB17E9" w:rsidRDefault="00EB17E9" w:rsidP="00EB17E9">
      <w:pPr>
        <w:spacing w:after="0" w:line="360" w:lineRule="auto"/>
        <w:rPr>
          <w:rFonts w:asciiTheme="minorHAnsi" w:hAnsiTheme="minorHAnsi" w:cstheme="minorHAnsi"/>
          <w:sz w:val="24"/>
          <w:szCs w:val="24"/>
        </w:rPr>
      </w:pPr>
    </w:p>
    <w:p w14:paraId="1DB17C63" w14:textId="4A9323B2" w:rsidR="00EB17E9" w:rsidRPr="00EB17E9" w:rsidRDefault="00EB17E9" w:rsidP="00EB17E9">
      <w:pPr>
        <w:spacing w:after="160" w:line="300" w:lineRule="exact"/>
        <w:jc w:val="both"/>
        <w:rPr>
          <w:rFonts w:asciiTheme="minorHAnsi" w:hAnsiTheme="minorHAnsi" w:cstheme="minorHAnsi"/>
          <w:color w:val="000000"/>
          <w:sz w:val="23"/>
          <w:szCs w:val="23"/>
        </w:rPr>
      </w:pPr>
      <w:r w:rsidRPr="00EB17E9">
        <w:rPr>
          <w:rFonts w:asciiTheme="minorHAnsi" w:hAnsiTheme="minorHAnsi" w:cstheme="minorHAnsi"/>
          <w:color w:val="000000"/>
          <w:sz w:val="23"/>
          <w:szCs w:val="23"/>
        </w:rPr>
        <w:t xml:space="preserve">Allegato </w:t>
      </w:r>
      <w:r w:rsidR="00633F73">
        <w:rPr>
          <w:rFonts w:asciiTheme="minorHAnsi" w:hAnsiTheme="minorHAnsi" w:cstheme="minorHAnsi"/>
          <w:color w:val="000000"/>
          <w:sz w:val="23"/>
          <w:szCs w:val="23"/>
        </w:rPr>
        <w:t>2</w:t>
      </w:r>
      <w:r w:rsidRPr="00EB17E9">
        <w:rPr>
          <w:rFonts w:asciiTheme="minorHAnsi" w:hAnsiTheme="minorHAnsi" w:cstheme="minorHAnsi"/>
          <w:color w:val="000000"/>
          <w:sz w:val="23"/>
          <w:szCs w:val="23"/>
        </w:rPr>
        <w:t>.</w:t>
      </w:r>
    </w:p>
    <w:p w14:paraId="3CFD9F55" w14:textId="77777777" w:rsidR="00EB17E9" w:rsidRPr="00EB17E9" w:rsidRDefault="00EB17E9" w:rsidP="00EB17E9">
      <w:pPr>
        <w:spacing w:after="160" w:line="259" w:lineRule="auto"/>
        <w:jc w:val="center"/>
        <w:rPr>
          <w:rFonts w:asciiTheme="minorHAnsi" w:eastAsia="Arial" w:hAnsiTheme="minorHAnsi" w:cstheme="minorHAnsi"/>
          <w:b/>
          <w:shd w:val="clear" w:color="auto" w:fill="FFFFFF"/>
        </w:rPr>
      </w:pPr>
      <w:r w:rsidRPr="00EB17E9">
        <w:rPr>
          <w:rFonts w:asciiTheme="minorHAnsi" w:hAnsiTheme="minorHAnsi" w:cstheme="minorHAnsi"/>
          <w:b/>
          <w:shd w:val="clear" w:color="auto" w:fill="FFFFFF"/>
        </w:rPr>
        <w:t>Informativa ai sensi dell’articolo 13 del Regolamento UE n. 2016/679</w:t>
      </w:r>
    </w:p>
    <w:p w14:paraId="68D650A6" w14:textId="77777777" w:rsidR="00EB17E9" w:rsidRPr="00EB17E9" w:rsidRDefault="00EB17E9" w:rsidP="00EB17E9">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Ai sensi dell’art. 13 del Regolamento UE n. 2016/679 (di seguito “RGPD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Assistenti Sociali della Liguria.</w:t>
      </w:r>
    </w:p>
    <w:p w14:paraId="00E0E92B" w14:textId="77777777" w:rsidR="00EB17E9" w:rsidRPr="00EB17E9" w:rsidRDefault="00EB17E9" w:rsidP="00EB17E9">
      <w:pPr>
        <w:numPr>
          <w:ilvl w:val="0"/>
          <w:numId w:val="14"/>
        </w:numPr>
        <w:suppressAutoHyphens/>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TITOLARE DEL TRATTAMENTO</w:t>
      </w:r>
    </w:p>
    <w:p w14:paraId="4F5DC992" w14:textId="77777777" w:rsidR="00EB17E9" w:rsidRPr="00EB17E9" w:rsidRDefault="00EB17E9" w:rsidP="00EB17E9">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 xml:space="preserve">Titolare del trattamento è l’Ordine degli Assistenti Sociali della Liguria, con sede legale in Genova, Via XXV Aprile, 16/7, 16123 Genova, e-mail: </w:t>
      </w:r>
      <w:r w:rsidRPr="00EB17E9">
        <w:rPr>
          <w:rFonts w:asciiTheme="minorHAnsi" w:hAnsiTheme="minorHAnsi" w:cstheme="minorHAnsi"/>
          <w:color w:val="0563C1"/>
          <w:sz w:val="20"/>
          <w:szCs w:val="20"/>
          <w:u w:val="single"/>
        </w:rPr>
        <w:t>info@oasliguria.net</w:t>
      </w:r>
      <w:r w:rsidRPr="00EB17E9">
        <w:rPr>
          <w:rFonts w:asciiTheme="minorHAnsi" w:hAnsiTheme="minorHAnsi" w:cstheme="minorHAnsi"/>
          <w:sz w:val="20"/>
          <w:szCs w:val="20"/>
        </w:rPr>
        <w:t xml:space="preserve">, telefono: 0102758830.   </w:t>
      </w:r>
    </w:p>
    <w:p w14:paraId="5C0AD3A9" w14:textId="77777777" w:rsidR="00EB17E9" w:rsidRPr="00EB17E9" w:rsidRDefault="00EB17E9" w:rsidP="00EB17E9">
      <w:pPr>
        <w:numPr>
          <w:ilvl w:val="0"/>
          <w:numId w:val="14"/>
        </w:numPr>
        <w:suppressAutoHyphens/>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RESPONSABILE PER LA PROTEZIONE DEI DATI</w:t>
      </w:r>
    </w:p>
    <w:p w14:paraId="2666D5BC" w14:textId="77777777" w:rsidR="00EB17E9" w:rsidRPr="00EB17E9" w:rsidRDefault="00EB17E9" w:rsidP="00EB17E9">
      <w:pPr>
        <w:adjustRightInd w:val="0"/>
        <w:spacing w:before="100" w:beforeAutospacing="1" w:after="100" w:afterAutospacing="1"/>
        <w:jc w:val="both"/>
        <w:rPr>
          <w:rFonts w:asciiTheme="minorHAnsi" w:hAnsiTheme="minorHAnsi" w:cstheme="minorHAnsi"/>
          <w:b/>
          <w:sz w:val="20"/>
          <w:szCs w:val="20"/>
        </w:rPr>
      </w:pPr>
      <w:r w:rsidRPr="00EB17E9">
        <w:rPr>
          <w:rFonts w:asciiTheme="minorHAnsi" w:hAnsiTheme="minorHAnsi" w:cstheme="minorHAnsi"/>
          <w:sz w:val="20"/>
          <w:szCs w:val="20"/>
        </w:rPr>
        <w:t xml:space="preserve">Il Titolare, conformemente a quanto disposto dall’articolo 37 del Regolamento (UE) 2016/679 ha nominato un Responsabile per la protezione dei dati (DPO). Per qualunque informazione inerente il trattamento dei dati personali, può contattare il Responsabile della Protezione dei Dati Personali a disposizione all’indirizzo mail </w:t>
      </w:r>
      <w:r w:rsidRPr="00EB17E9">
        <w:rPr>
          <w:rFonts w:asciiTheme="minorHAnsi" w:hAnsiTheme="minorHAnsi" w:cstheme="minorHAnsi"/>
          <w:color w:val="0563C1"/>
          <w:sz w:val="20"/>
          <w:szCs w:val="20"/>
          <w:u w:val="single"/>
        </w:rPr>
        <w:t>rdp@oasliguria.net</w:t>
      </w:r>
      <w:r w:rsidRPr="00EB17E9">
        <w:rPr>
          <w:rFonts w:asciiTheme="minorHAnsi" w:hAnsiTheme="minorHAnsi" w:cstheme="minorHAnsi"/>
          <w:sz w:val="20"/>
          <w:szCs w:val="20"/>
        </w:rPr>
        <w:t>.</w:t>
      </w:r>
    </w:p>
    <w:p w14:paraId="522250E2" w14:textId="77777777" w:rsidR="00EB17E9" w:rsidRPr="00EB17E9" w:rsidRDefault="00EB17E9" w:rsidP="00EB17E9">
      <w:pPr>
        <w:numPr>
          <w:ilvl w:val="0"/>
          <w:numId w:val="14"/>
        </w:numPr>
        <w:suppressAutoHyphens/>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FINALITÀ</w:t>
      </w:r>
    </w:p>
    <w:p w14:paraId="0985C1CD" w14:textId="7D469A70" w:rsidR="00EB17E9" w:rsidRPr="00EB17E9" w:rsidRDefault="00EB17E9" w:rsidP="00EB17E9">
      <w:pPr>
        <w:adjustRightInd w:val="0"/>
        <w:spacing w:before="100" w:beforeAutospacing="1" w:after="100" w:afterAutospacing="1"/>
        <w:contextualSpacing/>
        <w:jc w:val="both"/>
        <w:rPr>
          <w:rFonts w:asciiTheme="minorHAnsi" w:hAnsiTheme="minorHAnsi" w:cstheme="minorHAnsi"/>
          <w:sz w:val="20"/>
          <w:szCs w:val="20"/>
        </w:rPr>
      </w:pPr>
      <w:r w:rsidRPr="00EB17E9">
        <w:rPr>
          <w:rFonts w:asciiTheme="minorHAnsi" w:hAnsiTheme="minorHAnsi" w:cstheme="minorHAnsi"/>
          <w:sz w:val="20"/>
          <w:szCs w:val="20"/>
        </w:rPr>
        <w:t xml:space="preserve">I dati personali oggetto del trattamento, saranno utilizzati dall’Ordine esclusivamente per la gestione della sua </w:t>
      </w:r>
      <w:r>
        <w:rPr>
          <w:rFonts w:asciiTheme="minorHAnsi" w:hAnsiTheme="minorHAnsi" w:cstheme="minorHAnsi"/>
          <w:sz w:val="20"/>
          <w:szCs w:val="20"/>
        </w:rPr>
        <w:t xml:space="preserve">domanda </w:t>
      </w:r>
      <w:r w:rsidRPr="00EB17E9">
        <w:rPr>
          <w:rFonts w:asciiTheme="minorHAnsi" w:hAnsiTheme="minorHAnsi" w:cstheme="minorHAnsi"/>
          <w:sz w:val="20"/>
          <w:szCs w:val="20"/>
        </w:rPr>
        <w:t xml:space="preserve">di partecipazione alla manifestazione di interesse per </w:t>
      </w:r>
      <w:r w:rsidR="009D3DEA">
        <w:rPr>
          <w:rFonts w:asciiTheme="minorHAnsi" w:hAnsiTheme="minorHAnsi" w:cstheme="minorHAnsi"/>
          <w:sz w:val="20"/>
          <w:szCs w:val="20"/>
        </w:rPr>
        <w:t>il</w:t>
      </w:r>
      <w:r w:rsidRPr="00EB17E9">
        <w:rPr>
          <w:rFonts w:asciiTheme="minorHAnsi" w:hAnsiTheme="minorHAnsi" w:cstheme="minorHAnsi"/>
          <w:sz w:val="20"/>
          <w:szCs w:val="20"/>
        </w:rPr>
        <w:t xml:space="preserve"> servizio </w:t>
      </w:r>
      <w:r w:rsidR="008A6AFE">
        <w:rPr>
          <w:rFonts w:asciiTheme="minorHAnsi" w:hAnsiTheme="minorHAnsi" w:cstheme="minorHAnsi"/>
          <w:sz w:val="20"/>
          <w:szCs w:val="20"/>
        </w:rPr>
        <w:t>richiesto d</w:t>
      </w:r>
      <w:r>
        <w:rPr>
          <w:rFonts w:asciiTheme="minorHAnsi" w:hAnsiTheme="minorHAnsi" w:cstheme="minorHAnsi"/>
          <w:sz w:val="20"/>
          <w:szCs w:val="20"/>
        </w:rPr>
        <w:t>all’Ordine.</w:t>
      </w:r>
    </w:p>
    <w:p w14:paraId="6B6884D3" w14:textId="77777777" w:rsidR="00EB17E9" w:rsidRPr="00EB17E9" w:rsidRDefault="00EB17E9" w:rsidP="00EB17E9">
      <w:pPr>
        <w:adjustRightInd w:val="0"/>
        <w:spacing w:before="100" w:beforeAutospacing="1" w:after="100" w:afterAutospacing="1"/>
        <w:contextualSpacing/>
        <w:jc w:val="both"/>
        <w:rPr>
          <w:rFonts w:asciiTheme="minorHAnsi" w:hAnsiTheme="minorHAnsi" w:cstheme="minorHAnsi"/>
          <w:sz w:val="20"/>
          <w:szCs w:val="20"/>
        </w:rPr>
      </w:pPr>
    </w:p>
    <w:p w14:paraId="23BC8B10" w14:textId="77777777" w:rsidR="00EB17E9" w:rsidRPr="00EB17E9" w:rsidRDefault="00EB17E9" w:rsidP="00EB17E9">
      <w:pPr>
        <w:numPr>
          <w:ilvl w:val="0"/>
          <w:numId w:val="14"/>
        </w:numPr>
        <w:suppressAutoHyphens/>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 xml:space="preserve">TIPOLOGIA DI DATI TRATTATI </w:t>
      </w:r>
    </w:p>
    <w:p w14:paraId="132FBAC2" w14:textId="3F6FCA3A" w:rsidR="00EB17E9" w:rsidRPr="00EB17E9" w:rsidRDefault="00EB17E9" w:rsidP="00EB17E9">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Per l</w:t>
      </w:r>
      <w:r w:rsidR="00782C63">
        <w:rPr>
          <w:rFonts w:asciiTheme="minorHAnsi" w:hAnsiTheme="minorHAnsi" w:cstheme="minorHAnsi"/>
          <w:sz w:val="20"/>
          <w:szCs w:val="20"/>
        </w:rPr>
        <w:t>e</w:t>
      </w:r>
      <w:r w:rsidRPr="00EB17E9">
        <w:rPr>
          <w:rFonts w:asciiTheme="minorHAnsi" w:hAnsiTheme="minorHAnsi" w:cstheme="minorHAnsi"/>
          <w:sz w:val="20"/>
          <w:szCs w:val="20"/>
        </w:rPr>
        <w:t xml:space="preserve"> finalità espresse nella presente informativa saranno trattati solo dati personali come ad esempio nome, cognome, indirizzo, luogo e data di nascita, </w:t>
      </w:r>
      <w:r w:rsidR="00D31DFE">
        <w:rPr>
          <w:rFonts w:asciiTheme="minorHAnsi" w:hAnsiTheme="minorHAnsi" w:cstheme="minorHAnsi"/>
          <w:sz w:val="20"/>
          <w:szCs w:val="20"/>
        </w:rPr>
        <w:t xml:space="preserve">codice fiscale, </w:t>
      </w:r>
      <w:r w:rsidRPr="00EB17E9">
        <w:rPr>
          <w:rFonts w:asciiTheme="minorHAnsi" w:hAnsiTheme="minorHAnsi" w:cstheme="minorHAnsi"/>
          <w:sz w:val="20"/>
          <w:szCs w:val="20"/>
        </w:rPr>
        <w:t>recapito telefonico, cellulare, e-mail ordinaria, PEC ,</w:t>
      </w:r>
      <w:r w:rsidR="00D31DFE">
        <w:rPr>
          <w:rFonts w:asciiTheme="minorHAnsi" w:hAnsiTheme="minorHAnsi" w:cstheme="minorHAnsi"/>
          <w:sz w:val="20"/>
          <w:szCs w:val="20"/>
        </w:rPr>
        <w:t xml:space="preserve"> ragione sociale dell’impresa/società/coop</w:t>
      </w:r>
      <w:r w:rsidR="00782C63">
        <w:rPr>
          <w:rFonts w:asciiTheme="minorHAnsi" w:hAnsiTheme="minorHAnsi" w:cstheme="minorHAnsi"/>
          <w:sz w:val="20"/>
          <w:szCs w:val="20"/>
        </w:rPr>
        <w:t xml:space="preserve"> della quale l’interessato </w:t>
      </w:r>
      <w:r w:rsidR="00480701">
        <w:rPr>
          <w:rFonts w:asciiTheme="minorHAnsi" w:hAnsiTheme="minorHAnsi" w:cstheme="minorHAnsi"/>
          <w:sz w:val="20"/>
          <w:szCs w:val="20"/>
        </w:rPr>
        <w:t xml:space="preserve">è </w:t>
      </w:r>
      <w:r w:rsidR="00782C63">
        <w:rPr>
          <w:rFonts w:asciiTheme="minorHAnsi" w:hAnsiTheme="minorHAnsi" w:cstheme="minorHAnsi"/>
          <w:sz w:val="20"/>
          <w:szCs w:val="20"/>
        </w:rPr>
        <w:t>legale rappresentante</w:t>
      </w:r>
      <w:r w:rsidR="00D31DFE">
        <w:rPr>
          <w:rFonts w:asciiTheme="minorHAnsi" w:hAnsiTheme="minorHAnsi" w:cstheme="minorHAnsi"/>
          <w:sz w:val="20"/>
          <w:szCs w:val="20"/>
        </w:rPr>
        <w:t>, Camera di Commercio</w:t>
      </w:r>
      <w:r w:rsidR="00782C63">
        <w:rPr>
          <w:rFonts w:asciiTheme="minorHAnsi" w:hAnsiTheme="minorHAnsi" w:cstheme="minorHAnsi"/>
          <w:sz w:val="20"/>
          <w:szCs w:val="20"/>
        </w:rPr>
        <w:t xml:space="preserve"> – Registro delle imprese</w:t>
      </w:r>
      <w:r w:rsidR="00D31DFE">
        <w:rPr>
          <w:rFonts w:asciiTheme="minorHAnsi" w:hAnsiTheme="minorHAnsi" w:cstheme="minorHAnsi"/>
          <w:sz w:val="20"/>
          <w:szCs w:val="20"/>
        </w:rPr>
        <w:t xml:space="preserve"> di appartenenza</w:t>
      </w:r>
      <w:r w:rsidR="00782C63">
        <w:rPr>
          <w:rFonts w:asciiTheme="minorHAnsi" w:hAnsiTheme="minorHAnsi" w:cstheme="minorHAnsi"/>
          <w:sz w:val="20"/>
          <w:szCs w:val="20"/>
        </w:rPr>
        <w:t xml:space="preserve">, </w:t>
      </w:r>
      <w:r w:rsidR="00D31DFE">
        <w:rPr>
          <w:rFonts w:asciiTheme="minorHAnsi" w:hAnsiTheme="minorHAnsi" w:cstheme="minorHAnsi"/>
          <w:sz w:val="20"/>
          <w:szCs w:val="20"/>
        </w:rPr>
        <w:t>documento di identità, curriculum vitae ed offerta economica</w:t>
      </w:r>
      <w:r w:rsidR="00782C63">
        <w:rPr>
          <w:rFonts w:asciiTheme="minorHAnsi" w:hAnsiTheme="minorHAnsi" w:cstheme="minorHAnsi"/>
          <w:sz w:val="20"/>
          <w:szCs w:val="20"/>
        </w:rPr>
        <w:t xml:space="preserve"> che dovranno essere allegati alla domanda</w:t>
      </w:r>
      <w:r w:rsidR="00D31DFE">
        <w:rPr>
          <w:rFonts w:asciiTheme="minorHAnsi" w:hAnsiTheme="minorHAnsi" w:cstheme="minorHAnsi"/>
          <w:sz w:val="20"/>
          <w:szCs w:val="20"/>
        </w:rPr>
        <w:t>.</w:t>
      </w:r>
    </w:p>
    <w:p w14:paraId="291C6511" w14:textId="77777777" w:rsidR="00EB17E9" w:rsidRPr="00EB17E9" w:rsidRDefault="00EB17E9" w:rsidP="00EB17E9">
      <w:pPr>
        <w:numPr>
          <w:ilvl w:val="0"/>
          <w:numId w:val="14"/>
        </w:numPr>
        <w:suppressAutoHyphens/>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 xml:space="preserve">AMBITO DI COMUNICAZIONE E DIFFUSIONE </w:t>
      </w:r>
    </w:p>
    <w:p w14:paraId="415E06AE" w14:textId="77777777" w:rsidR="00EB17E9" w:rsidRPr="00EB17E9" w:rsidRDefault="00EB17E9" w:rsidP="00EB17E9">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Ai suoi dati personali potranno accedere, per le finalità specificate nello specifico paragrafo del presente documento:</w:t>
      </w:r>
    </w:p>
    <w:p w14:paraId="4F332251" w14:textId="77777777" w:rsidR="00EB17E9" w:rsidRPr="00EB17E9" w:rsidRDefault="00EB17E9" w:rsidP="00EB17E9">
      <w:pPr>
        <w:adjustRightInd w:val="0"/>
        <w:jc w:val="both"/>
        <w:rPr>
          <w:rFonts w:asciiTheme="minorHAnsi" w:hAnsiTheme="minorHAnsi" w:cstheme="minorHAnsi"/>
          <w:sz w:val="20"/>
          <w:szCs w:val="20"/>
        </w:rPr>
      </w:pPr>
      <w:r w:rsidRPr="00EB17E9">
        <w:rPr>
          <w:rFonts w:asciiTheme="minorHAnsi" w:hAnsiTheme="minorHAnsi" w:cstheme="minorHAnsi"/>
          <w:sz w:val="20"/>
          <w:szCs w:val="20"/>
        </w:rPr>
        <w:t>a. soggetti che collaborano con il titolare del trattamento per l’erogazione dei servizi in qualità di responsabili del trattamento (il cui elenco aggiornato è disponibile presso il titolare), come ad es. consulenti e liberi professionisti anche in forma associata in genere, società di assistenza informatica,  e quindi a tutti quei soggetti pubblici e privati  cui la comunicazione sia necessaria per  il corretto adempimento delle finalità descritte nello specifico paragrafo del presente documento e che hanno assunto un adeguato obbligo legale di riservatezza;</w:t>
      </w:r>
      <w:r w:rsidRPr="00EB17E9">
        <w:rPr>
          <w:rFonts w:asciiTheme="minorHAnsi" w:hAnsiTheme="minorHAnsi" w:cstheme="minorHAnsi"/>
          <w:sz w:val="20"/>
          <w:szCs w:val="20"/>
        </w:rPr>
        <w:tab/>
      </w:r>
    </w:p>
    <w:p w14:paraId="77B866D9" w14:textId="77777777" w:rsidR="00EB17E9" w:rsidRPr="00EB17E9" w:rsidRDefault="00EB17E9" w:rsidP="00EB17E9">
      <w:pPr>
        <w:adjustRightInd w:val="0"/>
        <w:jc w:val="both"/>
        <w:rPr>
          <w:rFonts w:asciiTheme="minorHAnsi" w:hAnsiTheme="minorHAnsi" w:cstheme="minorHAnsi"/>
          <w:sz w:val="20"/>
          <w:szCs w:val="20"/>
        </w:rPr>
      </w:pPr>
      <w:r w:rsidRPr="00EB17E9">
        <w:rPr>
          <w:rFonts w:asciiTheme="minorHAnsi" w:hAnsiTheme="minorHAnsi" w:cstheme="minorHAnsi"/>
          <w:sz w:val="20"/>
          <w:szCs w:val="20"/>
        </w:rPr>
        <w:t>b. personale autorizzato dal titolare del trattamento dei dati personali e amministratori di sistema che si sono impegnate alla riservatezza (es. dipendenti e collaboratori);</w:t>
      </w:r>
      <w:r w:rsidRPr="00EB17E9">
        <w:rPr>
          <w:rFonts w:asciiTheme="minorHAnsi" w:hAnsiTheme="minorHAnsi" w:cstheme="minorHAnsi"/>
          <w:sz w:val="20"/>
          <w:szCs w:val="20"/>
        </w:rPr>
        <w:tab/>
      </w:r>
    </w:p>
    <w:p w14:paraId="76F04EAB" w14:textId="0087FB2B" w:rsidR="00EB17E9" w:rsidRPr="00EB17E9" w:rsidRDefault="00EB17E9" w:rsidP="00EB17E9">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I suoi dati nei casi previsti dalla legge, da regolamenti o per espletare attività connesse con gli scopi istituzionali dell’Ordine, potranno essere comunicati, anche a soggetti quali, a esempio:</w:t>
      </w:r>
    </w:p>
    <w:p w14:paraId="7C06F9EB" w14:textId="77777777" w:rsidR="00EB17E9" w:rsidRPr="00782C63" w:rsidRDefault="00EB17E9" w:rsidP="00EB17E9">
      <w:pPr>
        <w:numPr>
          <w:ilvl w:val="0"/>
          <w:numId w:val="12"/>
        </w:numPr>
        <w:suppressAutoHyphens/>
        <w:adjustRightInd w:val="0"/>
        <w:spacing w:before="100" w:beforeAutospacing="1" w:after="100" w:afterAutospacing="1" w:line="256" w:lineRule="auto"/>
        <w:ind w:left="426" w:hanging="426"/>
        <w:contextualSpacing/>
        <w:jc w:val="both"/>
        <w:rPr>
          <w:rFonts w:asciiTheme="minorHAnsi" w:hAnsiTheme="minorHAnsi" w:cstheme="minorHAnsi"/>
          <w:sz w:val="20"/>
          <w:szCs w:val="20"/>
        </w:rPr>
      </w:pPr>
      <w:r w:rsidRPr="00782C63">
        <w:rPr>
          <w:rFonts w:asciiTheme="minorHAnsi" w:hAnsiTheme="minorHAnsi" w:cstheme="minorHAnsi"/>
          <w:sz w:val="20"/>
          <w:szCs w:val="20"/>
        </w:rPr>
        <w:t>il Consiglio Nazionale degli Assistenti Sociali nonché altri Ordini territoriali;</w:t>
      </w:r>
    </w:p>
    <w:p w14:paraId="32AE99B1" w14:textId="16BD54B8" w:rsidR="00EB17E9" w:rsidRPr="00782C63" w:rsidRDefault="00EB17E9" w:rsidP="00EB17E9">
      <w:pPr>
        <w:numPr>
          <w:ilvl w:val="0"/>
          <w:numId w:val="12"/>
        </w:numPr>
        <w:suppressAutoHyphens/>
        <w:adjustRightInd w:val="0"/>
        <w:spacing w:before="100" w:beforeAutospacing="1" w:after="100" w:afterAutospacing="1" w:line="256" w:lineRule="auto"/>
        <w:ind w:left="426" w:hanging="426"/>
        <w:contextualSpacing/>
        <w:jc w:val="both"/>
        <w:rPr>
          <w:rFonts w:asciiTheme="minorHAnsi" w:hAnsiTheme="minorHAnsi" w:cstheme="minorHAnsi"/>
          <w:sz w:val="20"/>
          <w:szCs w:val="20"/>
        </w:rPr>
      </w:pPr>
      <w:r w:rsidRPr="00782C63">
        <w:rPr>
          <w:rFonts w:asciiTheme="minorHAnsi" w:hAnsiTheme="minorHAnsi" w:cstheme="minorHAnsi"/>
          <w:sz w:val="20"/>
          <w:szCs w:val="20"/>
        </w:rPr>
        <w:t>la Procura della Repubblica, Tribunale e altri Uffici Giudiziari</w:t>
      </w:r>
      <w:r w:rsidR="00782C63" w:rsidRPr="00782C63">
        <w:rPr>
          <w:rFonts w:asciiTheme="minorHAnsi" w:hAnsiTheme="minorHAnsi" w:cstheme="minorHAnsi"/>
          <w:sz w:val="20"/>
          <w:szCs w:val="20"/>
        </w:rPr>
        <w:t>.</w:t>
      </w:r>
    </w:p>
    <w:p w14:paraId="1AB9E96B" w14:textId="77777777" w:rsidR="00EB17E9" w:rsidRPr="00EB17E9" w:rsidRDefault="00EB17E9" w:rsidP="00EB17E9">
      <w:pPr>
        <w:adjustRightInd w:val="0"/>
        <w:spacing w:before="100" w:beforeAutospacing="1" w:after="100" w:afterAutospacing="1" w:line="256" w:lineRule="auto"/>
        <w:contextualSpacing/>
        <w:jc w:val="both"/>
        <w:rPr>
          <w:rFonts w:asciiTheme="minorHAnsi" w:hAnsiTheme="minorHAnsi" w:cstheme="minorHAnsi"/>
          <w:sz w:val="20"/>
          <w:szCs w:val="20"/>
          <w:highlight w:val="yellow"/>
        </w:rPr>
      </w:pPr>
    </w:p>
    <w:p w14:paraId="693C66AA" w14:textId="77777777" w:rsidR="00EB17E9" w:rsidRPr="00EB17E9" w:rsidRDefault="00EB17E9" w:rsidP="00EB17E9">
      <w:pPr>
        <w:adjustRightInd w:val="0"/>
        <w:spacing w:before="100" w:beforeAutospacing="1" w:after="100" w:afterAutospacing="1" w:line="256" w:lineRule="auto"/>
        <w:ind w:left="426"/>
        <w:contextualSpacing/>
        <w:jc w:val="both"/>
        <w:rPr>
          <w:rFonts w:asciiTheme="minorHAnsi" w:hAnsiTheme="minorHAnsi" w:cstheme="minorHAnsi"/>
          <w:sz w:val="20"/>
          <w:szCs w:val="20"/>
          <w:highlight w:val="yellow"/>
        </w:rPr>
      </w:pPr>
    </w:p>
    <w:p w14:paraId="4D3B7BD2" w14:textId="77777777" w:rsidR="00EB17E9" w:rsidRPr="00EB17E9" w:rsidRDefault="00EB17E9" w:rsidP="00EB17E9">
      <w:pPr>
        <w:numPr>
          <w:ilvl w:val="0"/>
          <w:numId w:val="14"/>
        </w:numPr>
        <w:suppressAutoHyphens/>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lastRenderedPageBreak/>
        <w:t xml:space="preserve">EVENTUALE INTERESSE LEGITTIMO DEL TITOLARE CHE GIUSTIFICHI IL TRATTAMENTO </w:t>
      </w:r>
    </w:p>
    <w:p w14:paraId="7E0A0EFD" w14:textId="77777777" w:rsidR="00EB17E9" w:rsidRPr="00EB17E9" w:rsidRDefault="00EB17E9" w:rsidP="00EB17E9">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Il titolare del trattamento non persegue alcun interesse legittimo che giustifichi il trattamento dei dati al di fuori delle finalità connesse all’esecuzione dei servizi istituzionali descritti nello specifico paragrafo del presente documento.</w:t>
      </w:r>
    </w:p>
    <w:p w14:paraId="62EDE8BC" w14:textId="77777777" w:rsidR="00EB17E9" w:rsidRPr="00EB17E9" w:rsidRDefault="00EB17E9" w:rsidP="00EB17E9">
      <w:pPr>
        <w:numPr>
          <w:ilvl w:val="0"/>
          <w:numId w:val="14"/>
        </w:numPr>
        <w:suppressAutoHyphens/>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CATEGORIE DI SOGGETTI CUI POSSONO ESSERE COMUNICATI I DATI</w:t>
      </w:r>
    </w:p>
    <w:p w14:paraId="5C0652A1" w14:textId="77777777" w:rsidR="00EB17E9" w:rsidRPr="00EB17E9" w:rsidRDefault="00EB17E9" w:rsidP="00EB17E9">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 xml:space="preserve">Il titolare del trattamento di regola non effettua né intende effettuare comunicazioni di dati a soggetti terzi. Qualora, nell’ambito della liceità del trattamento, il trasferimento dei dati sia reso necessario da una delle ipotesi di cui all’art.6 del Regolamento UE, sarà cura del titolare del trattamento informare l’utente dei motivi e delle finalità che hanno determinato la necessità di detta comunicazione. In tal caso i dati personali potrebbero essere trasmessi a terze parti, ma solo ed esclusivamente nel caso in cui: </w:t>
      </w:r>
    </w:p>
    <w:p w14:paraId="799CDEA0" w14:textId="77777777" w:rsidR="00EB17E9" w:rsidRPr="00EB17E9" w:rsidRDefault="00EB17E9" w:rsidP="00EB17E9">
      <w:pPr>
        <w:numPr>
          <w:ilvl w:val="0"/>
          <w:numId w:val="13"/>
        </w:numPr>
        <w:suppressAutoHyphens/>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vi sia consenso esplicito a condividere i dati con terze parti;</w:t>
      </w:r>
    </w:p>
    <w:p w14:paraId="12158ECC" w14:textId="77777777" w:rsidR="00EB17E9" w:rsidRPr="00EB17E9" w:rsidRDefault="00EB17E9" w:rsidP="00EB17E9">
      <w:pPr>
        <w:numPr>
          <w:ilvl w:val="0"/>
          <w:numId w:val="13"/>
        </w:numPr>
        <w:suppressAutoHyphens/>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 xml:space="preserve">vi sia la necessità di condividere con terzi le informazioni al fine di prestare il servizio richiesto; </w:t>
      </w:r>
    </w:p>
    <w:p w14:paraId="6013E686" w14:textId="77777777" w:rsidR="00EB17E9" w:rsidRPr="00EB17E9" w:rsidRDefault="00EB17E9" w:rsidP="00EB17E9">
      <w:pPr>
        <w:numPr>
          <w:ilvl w:val="0"/>
          <w:numId w:val="13"/>
        </w:numPr>
        <w:suppressAutoHyphens/>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ciò sia necessario per adempiere a richieste dell'Autorità Giudiziaria o di Pubblica Sicurezza.</w:t>
      </w:r>
    </w:p>
    <w:p w14:paraId="767F8848" w14:textId="77777777" w:rsidR="00EB17E9" w:rsidRPr="00EB17E9" w:rsidRDefault="00EB17E9" w:rsidP="00EB17E9">
      <w:pPr>
        <w:adjustRightInd w:val="0"/>
        <w:spacing w:before="100" w:beforeAutospacing="1" w:after="100" w:afterAutospacing="1"/>
        <w:contextualSpacing/>
        <w:jc w:val="both"/>
        <w:rPr>
          <w:rFonts w:asciiTheme="minorHAnsi" w:hAnsiTheme="minorHAnsi" w:cstheme="minorHAnsi"/>
          <w:sz w:val="20"/>
          <w:szCs w:val="20"/>
        </w:rPr>
      </w:pPr>
    </w:p>
    <w:p w14:paraId="159C17B0" w14:textId="77777777" w:rsidR="00EB17E9" w:rsidRPr="00EB17E9" w:rsidRDefault="00EB17E9" w:rsidP="00EB17E9">
      <w:pPr>
        <w:adjustRightInd w:val="0"/>
        <w:spacing w:before="100" w:beforeAutospacing="1" w:after="100" w:afterAutospacing="1"/>
        <w:contextualSpacing/>
        <w:jc w:val="both"/>
        <w:rPr>
          <w:rFonts w:asciiTheme="minorHAnsi" w:hAnsiTheme="minorHAnsi" w:cstheme="minorHAnsi"/>
          <w:sz w:val="20"/>
          <w:szCs w:val="20"/>
        </w:rPr>
      </w:pPr>
      <w:r w:rsidRPr="00EB17E9">
        <w:rPr>
          <w:rFonts w:asciiTheme="minorHAnsi" w:hAnsiTheme="minorHAnsi" w:cstheme="minorHAnsi"/>
          <w:sz w:val="20"/>
          <w:szCs w:val="20"/>
        </w:rPr>
        <w:t>I dati non saranno diffusi.</w:t>
      </w:r>
    </w:p>
    <w:p w14:paraId="20457336" w14:textId="77777777" w:rsidR="00EB17E9" w:rsidRPr="00EB17E9" w:rsidRDefault="00EB17E9" w:rsidP="00EB17E9">
      <w:pPr>
        <w:adjustRightInd w:val="0"/>
        <w:spacing w:before="100" w:beforeAutospacing="1" w:after="100" w:afterAutospacing="1"/>
        <w:ind w:left="1068"/>
        <w:contextualSpacing/>
        <w:jc w:val="both"/>
        <w:rPr>
          <w:rFonts w:asciiTheme="minorHAnsi" w:hAnsiTheme="minorHAnsi" w:cstheme="minorHAnsi"/>
          <w:sz w:val="20"/>
          <w:szCs w:val="20"/>
        </w:rPr>
      </w:pPr>
    </w:p>
    <w:p w14:paraId="2361A1E8" w14:textId="77777777" w:rsidR="00EB17E9" w:rsidRPr="00EB17E9" w:rsidRDefault="00EB17E9" w:rsidP="00EB17E9">
      <w:pPr>
        <w:numPr>
          <w:ilvl w:val="0"/>
          <w:numId w:val="14"/>
        </w:numPr>
        <w:suppressAutoHyphens/>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TRASFERIMENTI PAESI EXTRA UE</w:t>
      </w:r>
    </w:p>
    <w:p w14:paraId="738CF91A" w14:textId="3F1CC92E" w:rsidR="00EB17E9" w:rsidRPr="00EB17E9" w:rsidRDefault="00EB17E9" w:rsidP="00EB17E9">
      <w:pPr>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 xml:space="preserve">I suoi dati personali non saranno trasferiti a Destinatari al di fuori dello Spazio Economico Europeo. Nel caso lo fossero in un futuro, il Titolare al trattamento dei Dati Personali assicura che il trattamento dei suoi Dati Personali avverrà nel rispetto della Normativa Applicabile. Invero, i trasferimenti si baseranno alternativamente su una decisione di adeguatezza o </w:t>
      </w:r>
      <w:proofErr w:type="spellStart"/>
      <w:r w:rsidRPr="00EB17E9">
        <w:rPr>
          <w:rFonts w:asciiTheme="minorHAnsi" w:hAnsiTheme="minorHAnsi" w:cstheme="minorHAnsi"/>
          <w:sz w:val="20"/>
          <w:szCs w:val="20"/>
        </w:rPr>
        <w:t>sulle</w:t>
      </w:r>
      <w:proofErr w:type="spellEnd"/>
      <w:r w:rsidRPr="00EB17E9">
        <w:rPr>
          <w:rFonts w:asciiTheme="minorHAnsi" w:hAnsiTheme="minorHAnsi" w:cstheme="minorHAnsi"/>
          <w:sz w:val="20"/>
          <w:szCs w:val="20"/>
        </w:rPr>
        <w:t xml:space="preserve"> Standard Model Clauses approvate dalla Commissione Europea. Maggiori informazioni e copia di questi accordi saranno reperibili presso il Titolare del trattamento dei dati personali</w:t>
      </w:r>
      <w:r w:rsidR="00782C63">
        <w:rPr>
          <w:rFonts w:asciiTheme="minorHAnsi" w:hAnsiTheme="minorHAnsi" w:cstheme="minorHAnsi"/>
          <w:sz w:val="20"/>
          <w:szCs w:val="20"/>
        </w:rPr>
        <w:t xml:space="preserve">, contattando il Responsabile della Protezione dei dati personali </w:t>
      </w:r>
      <w:r w:rsidR="00782C63" w:rsidRPr="00782C63">
        <w:rPr>
          <w:rFonts w:asciiTheme="minorHAnsi" w:hAnsiTheme="minorHAnsi" w:cstheme="minorHAnsi"/>
          <w:sz w:val="20"/>
          <w:szCs w:val="20"/>
        </w:rPr>
        <w:t>all’indirizzo mail</w:t>
      </w:r>
      <w:r w:rsidR="00782C63" w:rsidRPr="00782C63">
        <w:rPr>
          <w:rFonts w:asciiTheme="minorHAnsi" w:hAnsiTheme="minorHAnsi" w:cstheme="minorHAnsi"/>
          <w:color w:val="0070C0"/>
          <w:sz w:val="20"/>
          <w:szCs w:val="20"/>
          <w:u w:val="single"/>
        </w:rPr>
        <w:t xml:space="preserve"> rdp@oasliguria.net.</w:t>
      </w:r>
    </w:p>
    <w:p w14:paraId="023D40A7" w14:textId="77777777" w:rsidR="00EB17E9" w:rsidRPr="00EB17E9" w:rsidRDefault="00EB17E9" w:rsidP="00EB17E9">
      <w:pPr>
        <w:numPr>
          <w:ilvl w:val="0"/>
          <w:numId w:val="14"/>
        </w:numPr>
        <w:suppressAutoHyphens/>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LUOGO DEL TRATTAMENTO</w:t>
      </w:r>
    </w:p>
    <w:p w14:paraId="02E5F0DB" w14:textId="77777777" w:rsidR="00EB17E9" w:rsidRPr="00EB17E9" w:rsidRDefault="00EB17E9" w:rsidP="00EB17E9">
      <w:pPr>
        <w:adjustRightInd w:val="0"/>
        <w:spacing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I trattamenti connessi al servizio di posta elettronica hanno luogo presso la sede dell'Ordine degli Assistenti Sociali della Liguria, e sono curati solo da personale degli Uffici incaricati del trattamento. I trattamenti della documentazione cartacea/elettronica consegnata e/o inviata avviene presso la predetta sede dell'</w:t>
      </w:r>
      <w:r w:rsidRPr="00EB17E9">
        <w:rPr>
          <w:rFonts w:asciiTheme="minorHAnsi" w:hAnsiTheme="minorHAnsi" w:cstheme="minorHAnsi"/>
        </w:rPr>
        <w:t xml:space="preserve"> </w:t>
      </w:r>
      <w:r w:rsidRPr="00EB17E9">
        <w:rPr>
          <w:rFonts w:asciiTheme="minorHAnsi" w:hAnsiTheme="minorHAnsi" w:cstheme="minorHAnsi"/>
          <w:sz w:val="20"/>
          <w:szCs w:val="20"/>
        </w:rPr>
        <w:t>Ordine degli Assistenti Sociali della Liguria.</w:t>
      </w:r>
    </w:p>
    <w:p w14:paraId="4A55BF27" w14:textId="77777777" w:rsidR="00EB17E9" w:rsidRPr="00EB17E9" w:rsidRDefault="00EB17E9" w:rsidP="00EB17E9">
      <w:pPr>
        <w:numPr>
          <w:ilvl w:val="0"/>
          <w:numId w:val="14"/>
        </w:numPr>
        <w:suppressAutoHyphens/>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MODALITÀ DEL TRATTAMENTO E PERIODO DI CONSERVAZIONE DEI DATI</w:t>
      </w:r>
    </w:p>
    <w:p w14:paraId="5693117B" w14:textId="77777777" w:rsidR="00EB17E9" w:rsidRPr="00EB17E9" w:rsidRDefault="00EB17E9" w:rsidP="00EB17E9">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Il trattamento sarà svolto con l’ausilio di strumenti elettronici e non elettronici, nel rispetto di quanto previsto dall’art. 32 del RGPD 2016/679 in materia di misure di sicurezza, ad opera di soggetti appositamente incaricati (personale autorizzato dal titolare del trattamento) e in ottemperanza a quanto previsto dagli art. 29 RGPD 2016/ 679. Le segnaliamo che, nel rispetto dei principi di liceità, limitazione delle finalità e minimizzazione dei dati, ai sensi dell’art. 5 RGPD 2016/679, i suoi dati personali saranno conservati per il periodo di tempo necessario per il conseguimento delle finalità per le quali sono raccolti e trattati e in conformità alle disposizioni fornite dalla Soprintendenza archivistica e bibliografica della Liguria, secondo quanto previsto dal Decreto del Presidente della Repubblica 30 settembre 1963, n. 1409 “Norme relative all'ordinamento ed al personale degli archivi di Stato”.</w:t>
      </w:r>
    </w:p>
    <w:p w14:paraId="63127778" w14:textId="77777777" w:rsidR="00EB17E9" w:rsidRPr="00EB17E9" w:rsidRDefault="00EB17E9" w:rsidP="00EB17E9">
      <w:pPr>
        <w:numPr>
          <w:ilvl w:val="0"/>
          <w:numId w:val="14"/>
        </w:numPr>
        <w:suppressAutoHyphens/>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DIRITTI DELL’INTERESSATO</w:t>
      </w:r>
    </w:p>
    <w:p w14:paraId="567E23FD" w14:textId="77777777" w:rsidR="00EB17E9" w:rsidRPr="00EB17E9" w:rsidRDefault="00EB17E9" w:rsidP="00EB17E9">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In ogni momento, Lei potrà esercitare ove possibile, ai sensi degli articoli dal 15 al 22 del Regolamento UE n. 2016/679, il diritto di:</w:t>
      </w:r>
    </w:p>
    <w:p w14:paraId="4037823E" w14:textId="77777777" w:rsidR="00EB17E9" w:rsidRPr="00EB17E9" w:rsidRDefault="00EB17E9" w:rsidP="00EB17E9">
      <w:pPr>
        <w:numPr>
          <w:ilvl w:val="0"/>
          <w:numId w:val="15"/>
        </w:numPr>
        <w:suppressAutoHyphens/>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chiedere la conferma dell’esistenza o meno di propri dati personali e quindi l’accesso agli stessi;</w:t>
      </w:r>
    </w:p>
    <w:p w14:paraId="2C8C5C7E" w14:textId="77777777" w:rsidR="00EB17E9" w:rsidRPr="00EB17E9" w:rsidRDefault="00EB17E9" w:rsidP="00EB17E9">
      <w:pPr>
        <w:numPr>
          <w:ilvl w:val="0"/>
          <w:numId w:val="15"/>
        </w:numPr>
        <w:suppressAutoHyphens/>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lastRenderedPageBreak/>
        <w:t>ottenere le indicazioni circa le finalità del trattamento, le categorie dei dati personali, i destinatari o le categorie di destinatari a cui i dati personali sono stati o saranno comunicati e, quando possibile, il periodo di conservazione;</w:t>
      </w:r>
    </w:p>
    <w:p w14:paraId="1FC50AB1" w14:textId="77777777" w:rsidR="00EB17E9" w:rsidRPr="00EB17E9" w:rsidRDefault="00EB17E9" w:rsidP="00EB17E9">
      <w:pPr>
        <w:numPr>
          <w:ilvl w:val="0"/>
          <w:numId w:val="15"/>
        </w:numPr>
        <w:suppressAutoHyphens/>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ottenere la rettifica e la cancellazione dei dati;</w:t>
      </w:r>
    </w:p>
    <w:p w14:paraId="6537F5A0" w14:textId="77777777" w:rsidR="00EB17E9" w:rsidRPr="00EB17E9" w:rsidRDefault="00EB17E9" w:rsidP="00EB17E9">
      <w:pPr>
        <w:numPr>
          <w:ilvl w:val="0"/>
          <w:numId w:val="15"/>
        </w:numPr>
        <w:suppressAutoHyphens/>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ottenere la limitazione del trattamento;</w:t>
      </w:r>
    </w:p>
    <w:p w14:paraId="2ED6E659" w14:textId="77777777" w:rsidR="00EB17E9" w:rsidRPr="00EB17E9" w:rsidRDefault="00EB17E9" w:rsidP="00EB17E9">
      <w:pPr>
        <w:numPr>
          <w:ilvl w:val="0"/>
          <w:numId w:val="15"/>
        </w:numPr>
        <w:suppressAutoHyphens/>
        <w:adjustRightInd w:val="0"/>
        <w:spacing w:before="100" w:beforeAutospacing="1" w:after="100" w:afterAutospacing="1" w:line="256" w:lineRule="auto"/>
        <w:contextualSpacing/>
        <w:jc w:val="both"/>
        <w:rPr>
          <w:rFonts w:asciiTheme="minorHAnsi" w:hAnsiTheme="minorHAnsi" w:cstheme="minorHAnsi"/>
          <w:sz w:val="20"/>
          <w:szCs w:val="20"/>
        </w:rPr>
      </w:pPr>
      <w:r w:rsidRPr="00EB17E9">
        <w:rPr>
          <w:rFonts w:asciiTheme="minorHAnsi" w:hAnsiTheme="minorHAnsi" w:cstheme="minorHAnsi"/>
          <w:sz w:val="20"/>
          <w:szCs w:val="20"/>
        </w:rPr>
        <w:t>opporsi al trattamento in qualsiasi momento.</w:t>
      </w:r>
    </w:p>
    <w:p w14:paraId="054FBB67" w14:textId="77777777" w:rsidR="00EB17E9" w:rsidRPr="00EB17E9" w:rsidRDefault="00EB17E9" w:rsidP="00EB17E9">
      <w:pPr>
        <w:adjustRightInd w:val="0"/>
        <w:jc w:val="both"/>
        <w:rPr>
          <w:rFonts w:asciiTheme="minorHAnsi" w:hAnsiTheme="minorHAnsi" w:cstheme="minorHAnsi"/>
          <w:sz w:val="20"/>
          <w:szCs w:val="20"/>
        </w:rPr>
      </w:pPr>
    </w:p>
    <w:p w14:paraId="5ED51471" w14:textId="77777777" w:rsidR="00EB17E9" w:rsidRPr="00EB17E9" w:rsidRDefault="00EB17E9" w:rsidP="00EB17E9">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 xml:space="preserve">Può esercitare i suoi diritti contattando il Responsabile della protezione dei dati presso il Titolare (Ordine Assistenti Sociali della Liguria - Responsabile della Protezione dei dati personali, Via XXV Aprile, 16/7, 16123 Genova, email: </w:t>
      </w:r>
      <w:hyperlink r:id="rId6" w:history="1">
        <w:r w:rsidRPr="00EB17E9">
          <w:rPr>
            <w:rFonts w:asciiTheme="minorHAnsi" w:hAnsiTheme="minorHAnsi" w:cstheme="minorHAnsi"/>
            <w:color w:val="0563C1"/>
            <w:sz w:val="20"/>
            <w:szCs w:val="20"/>
            <w:u w:val="single"/>
          </w:rPr>
          <w:t>rdp@oasliguria.net</w:t>
        </w:r>
      </w:hyperlink>
      <w:r w:rsidRPr="00EB17E9">
        <w:rPr>
          <w:rFonts w:asciiTheme="minorHAnsi" w:hAnsiTheme="minorHAnsi" w:cstheme="minorHAnsi"/>
          <w:sz w:val="20"/>
          <w:szCs w:val="20"/>
        </w:rPr>
        <w:t>).</w:t>
      </w:r>
    </w:p>
    <w:p w14:paraId="2F7E0B78" w14:textId="77777777" w:rsidR="00EB17E9" w:rsidRPr="00EB17E9" w:rsidRDefault="00EB17E9" w:rsidP="00EB17E9">
      <w:pPr>
        <w:numPr>
          <w:ilvl w:val="0"/>
          <w:numId w:val="14"/>
        </w:numPr>
        <w:suppressAutoHyphens/>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RECLAMO GARANTE PRIVACY</w:t>
      </w:r>
    </w:p>
    <w:p w14:paraId="118ABAF6" w14:textId="77777777" w:rsidR="00EB17E9" w:rsidRPr="00EB17E9" w:rsidRDefault="00EB17E9" w:rsidP="00EB17E9">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 xml:space="preserve">L’Interessato ha la possibilità di proporre reclamo dinanzi l’Autorità Garante Privacy, contattabile al sito web </w:t>
      </w:r>
      <w:hyperlink r:id="rId7" w:history="1">
        <w:r w:rsidRPr="00EB17E9">
          <w:rPr>
            <w:rFonts w:asciiTheme="minorHAnsi" w:hAnsiTheme="minorHAnsi" w:cstheme="minorHAnsi"/>
            <w:color w:val="0563C1"/>
            <w:sz w:val="20"/>
            <w:szCs w:val="20"/>
            <w:u w:val="single"/>
          </w:rPr>
          <w:t>http://www.garanteprivacy.it/</w:t>
        </w:r>
      </w:hyperlink>
      <w:r w:rsidRPr="00EB17E9">
        <w:rPr>
          <w:rFonts w:asciiTheme="minorHAnsi" w:hAnsiTheme="minorHAnsi" w:cstheme="minorHAnsi"/>
          <w:sz w:val="20"/>
          <w:szCs w:val="20"/>
        </w:rPr>
        <w:t xml:space="preserve">.  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 i cui contatti sono pubblicati al sito web </w:t>
      </w:r>
      <w:hyperlink r:id="rId8" w:history="1">
        <w:r w:rsidRPr="00EB17E9">
          <w:rPr>
            <w:rFonts w:asciiTheme="minorHAnsi" w:hAnsiTheme="minorHAnsi" w:cstheme="minorHAnsi"/>
            <w:color w:val="0563C1"/>
            <w:sz w:val="20"/>
            <w:szCs w:val="20"/>
            <w:u w:val="single"/>
          </w:rPr>
          <w:t>http://www.garanteprivacy.it</w:t>
        </w:r>
      </w:hyperlink>
      <w:r w:rsidRPr="00EB17E9">
        <w:rPr>
          <w:rFonts w:asciiTheme="minorHAnsi" w:hAnsiTheme="minorHAnsi" w:cstheme="minorHAnsi"/>
          <w:sz w:val="20"/>
          <w:szCs w:val="20"/>
        </w:rPr>
        <w:t>.</w:t>
      </w:r>
    </w:p>
    <w:p w14:paraId="123323F8" w14:textId="77777777" w:rsidR="00EB17E9" w:rsidRPr="00EB17E9" w:rsidRDefault="00EB17E9" w:rsidP="00EB17E9">
      <w:pPr>
        <w:numPr>
          <w:ilvl w:val="0"/>
          <w:numId w:val="14"/>
        </w:numPr>
        <w:suppressAutoHyphens/>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OBBLIGATORIETÀ DEL CONFERIMENTO DEI DATI PERSONALI</w:t>
      </w:r>
    </w:p>
    <w:p w14:paraId="4EF7A833" w14:textId="77777777" w:rsidR="00EB17E9" w:rsidRPr="00EB17E9" w:rsidRDefault="00EB17E9" w:rsidP="00EB17E9">
      <w:pPr>
        <w:adjustRightInd w:val="0"/>
        <w:spacing w:before="100" w:beforeAutospacing="1" w:after="100" w:afterAutospacing="1" w:line="256" w:lineRule="auto"/>
        <w:jc w:val="both"/>
        <w:rPr>
          <w:rFonts w:asciiTheme="minorHAnsi" w:hAnsiTheme="minorHAnsi" w:cstheme="minorHAnsi"/>
          <w:sz w:val="20"/>
          <w:szCs w:val="20"/>
        </w:rPr>
      </w:pPr>
      <w:r w:rsidRPr="00EB17E9">
        <w:rPr>
          <w:rFonts w:asciiTheme="minorHAnsi" w:hAnsiTheme="minorHAnsi" w:cstheme="minorHAnsi"/>
          <w:sz w:val="20"/>
          <w:szCs w:val="20"/>
        </w:rPr>
        <w:t>La comunicazione dei dati personali, per le finalità indicate al capitolo 3 precedente, è obbligatoria. L'Interessato può decidere di non fornire tali dati personali. In tal caso non sarà possibile completare la sua richiesta.</w:t>
      </w:r>
    </w:p>
    <w:p w14:paraId="0DFC94D5" w14:textId="77777777" w:rsidR="00EB17E9" w:rsidRPr="00EB17E9" w:rsidRDefault="00EB17E9" w:rsidP="00EB17E9">
      <w:pPr>
        <w:numPr>
          <w:ilvl w:val="0"/>
          <w:numId w:val="14"/>
        </w:numPr>
        <w:suppressAutoHyphens/>
        <w:adjustRightInd w:val="0"/>
        <w:spacing w:before="100" w:beforeAutospacing="1" w:after="100" w:afterAutospacing="1" w:line="256" w:lineRule="auto"/>
        <w:jc w:val="both"/>
        <w:rPr>
          <w:rFonts w:asciiTheme="minorHAnsi" w:hAnsiTheme="minorHAnsi" w:cstheme="minorHAnsi"/>
          <w:b/>
          <w:sz w:val="20"/>
          <w:szCs w:val="20"/>
        </w:rPr>
      </w:pPr>
      <w:r w:rsidRPr="00EB17E9">
        <w:rPr>
          <w:rFonts w:asciiTheme="minorHAnsi" w:hAnsiTheme="minorHAnsi" w:cstheme="minorHAnsi"/>
          <w:b/>
          <w:sz w:val="20"/>
          <w:szCs w:val="20"/>
        </w:rPr>
        <w:t>PROCESSI AUTOMATICI DI PROFILAZIONE</w:t>
      </w:r>
    </w:p>
    <w:p w14:paraId="2DE65CDD" w14:textId="77777777" w:rsidR="00EB17E9" w:rsidRPr="00EB17E9" w:rsidRDefault="00EB17E9" w:rsidP="00EB17E9">
      <w:pPr>
        <w:adjustRightInd w:val="0"/>
        <w:spacing w:before="100" w:beforeAutospacing="1" w:after="100" w:afterAutospacing="1"/>
        <w:jc w:val="both"/>
        <w:rPr>
          <w:rFonts w:asciiTheme="minorHAnsi" w:hAnsiTheme="minorHAnsi" w:cstheme="minorHAnsi"/>
          <w:sz w:val="20"/>
          <w:szCs w:val="20"/>
        </w:rPr>
      </w:pPr>
      <w:r w:rsidRPr="00EB17E9">
        <w:rPr>
          <w:rFonts w:asciiTheme="minorHAnsi" w:hAnsiTheme="minorHAnsi" w:cstheme="minorHAnsi"/>
          <w:sz w:val="20"/>
          <w:szCs w:val="20"/>
        </w:rPr>
        <w:t>L’Ordine non adotta alcun processo decisionale automatizzato, compresa la profilazione, di cui all’articolo 22, paragrafi 1 e 4, del Regolamento UE n. 679/2016.</w:t>
      </w:r>
    </w:p>
    <w:p w14:paraId="79854793" w14:textId="77777777" w:rsidR="00EB17E9" w:rsidRPr="00EB17E9" w:rsidRDefault="00EB17E9" w:rsidP="00EB17E9">
      <w:pPr>
        <w:jc w:val="both"/>
        <w:rPr>
          <w:rFonts w:asciiTheme="minorHAnsi" w:hAnsiTheme="minorHAnsi" w:cstheme="minorHAnsi"/>
        </w:rPr>
      </w:pPr>
    </w:p>
    <w:p w14:paraId="42F21B28" w14:textId="5D08A3FF" w:rsidR="00EB17E9" w:rsidRPr="00EB17E9" w:rsidRDefault="00EB17E9" w:rsidP="0013551B">
      <w:pPr>
        <w:spacing w:after="0" w:line="360" w:lineRule="auto"/>
        <w:jc w:val="right"/>
        <w:rPr>
          <w:rFonts w:asciiTheme="minorHAnsi" w:hAnsiTheme="minorHAnsi" w:cstheme="minorHAnsi"/>
          <w:sz w:val="24"/>
          <w:szCs w:val="24"/>
        </w:rPr>
      </w:pPr>
    </w:p>
    <w:p w14:paraId="2F885F01" w14:textId="77777777" w:rsidR="00EB17E9" w:rsidRPr="0013551B" w:rsidRDefault="00EB17E9" w:rsidP="0013551B">
      <w:pPr>
        <w:spacing w:after="0" w:line="360" w:lineRule="auto"/>
        <w:jc w:val="right"/>
        <w:rPr>
          <w:rFonts w:ascii="Times New Roman" w:hAnsi="Times New Roman"/>
          <w:sz w:val="24"/>
          <w:szCs w:val="24"/>
        </w:rPr>
      </w:pPr>
    </w:p>
    <w:p w14:paraId="536A0E10" w14:textId="77777777" w:rsidR="005D05A3" w:rsidRPr="0013551B" w:rsidRDefault="005D05A3" w:rsidP="00F20146">
      <w:pPr>
        <w:spacing w:after="0"/>
        <w:jc w:val="both"/>
        <w:rPr>
          <w:rFonts w:ascii="Times New Roman" w:hAnsi="Times New Roman"/>
          <w:sz w:val="24"/>
          <w:szCs w:val="24"/>
        </w:rPr>
      </w:pPr>
    </w:p>
    <w:sectPr w:rsidR="005D05A3" w:rsidRPr="0013551B" w:rsidSect="001B0C8D">
      <w:pgSz w:w="11906" w:h="16838"/>
      <w:pgMar w:top="62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CDB"/>
    <w:multiLevelType w:val="hybridMultilevel"/>
    <w:tmpl w:val="9DCAC80A"/>
    <w:lvl w:ilvl="0" w:tplc="0410000F">
      <w:start w:val="1"/>
      <w:numFmt w:val="decimal"/>
      <w:lvlText w:val="%1."/>
      <w:lvlJc w:val="lef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1" w15:restartNumberingAfterBreak="0">
    <w:nsid w:val="0F4E4A6A"/>
    <w:multiLevelType w:val="hybridMultilevel"/>
    <w:tmpl w:val="ED0EEDA6"/>
    <w:lvl w:ilvl="0" w:tplc="04100015">
      <w:start w:val="1"/>
      <w:numFmt w:val="upperLetter"/>
      <w:lvlText w:val="%1."/>
      <w:lvlJc w:val="lef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2" w15:restartNumberingAfterBreak="0">
    <w:nsid w:val="0F6D711D"/>
    <w:multiLevelType w:val="hybridMultilevel"/>
    <w:tmpl w:val="6B3E924A"/>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F4041D"/>
    <w:multiLevelType w:val="hybridMultilevel"/>
    <w:tmpl w:val="E5D48AA6"/>
    <w:lvl w:ilvl="0" w:tplc="E750AE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C38AC"/>
    <w:multiLevelType w:val="hybridMultilevel"/>
    <w:tmpl w:val="BAAAAA08"/>
    <w:lvl w:ilvl="0" w:tplc="94064FA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073D84"/>
    <w:multiLevelType w:val="hybridMultilevel"/>
    <w:tmpl w:val="5EDA2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A65092"/>
    <w:multiLevelType w:val="hybridMultilevel"/>
    <w:tmpl w:val="0ABC11A2"/>
    <w:lvl w:ilvl="0" w:tplc="0410000F">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 w15:restartNumberingAfterBreak="0">
    <w:nsid w:val="4E8E6062"/>
    <w:multiLevelType w:val="hybridMultilevel"/>
    <w:tmpl w:val="ABF681F4"/>
    <w:lvl w:ilvl="0" w:tplc="94064FAA">
      <w:numFmt w:val="bullet"/>
      <w:lvlText w:val="•"/>
      <w:lvlJc w:val="left"/>
      <w:pPr>
        <w:ind w:left="708" w:hanging="708"/>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4D77B34"/>
    <w:multiLevelType w:val="hybridMultilevel"/>
    <w:tmpl w:val="6A1072FC"/>
    <w:lvl w:ilvl="0" w:tplc="446096D8">
      <w:numFmt w:val="bullet"/>
      <w:lvlText w:val="-"/>
      <w:lvlJc w:val="left"/>
      <w:pPr>
        <w:ind w:left="502" w:hanging="360"/>
      </w:pPr>
      <w:rPr>
        <w:rFonts w:ascii="Calibri" w:eastAsia="Garamond" w:hAnsi="Calibri"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584A5B69"/>
    <w:multiLevelType w:val="hybridMultilevel"/>
    <w:tmpl w:val="26341FF8"/>
    <w:lvl w:ilvl="0" w:tplc="E750AE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7E25E9"/>
    <w:multiLevelType w:val="hybridMultilevel"/>
    <w:tmpl w:val="1DE431A6"/>
    <w:lvl w:ilvl="0" w:tplc="04100015">
      <w:start w:val="1"/>
      <w:numFmt w:val="upperLetter"/>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877033"/>
    <w:multiLevelType w:val="hybridMultilevel"/>
    <w:tmpl w:val="5AE6A26C"/>
    <w:lvl w:ilvl="0" w:tplc="63DEBEFC">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1144BA3"/>
    <w:multiLevelType w:val="hybridMultilevel"/>
    <w:tmpl w:val="C2C0C33A"/>
    <w:lvl w:ilvl="0" w:tplc="4EFECDAC">
      <w:start w:val="1"/>
      <w:numFmt w:val="lowerLetter"/>
      <w:lvlText w:val="%1)"/>
      <w:lvlJc w:val="left"/>
      <w:pPr>
        <w:ind w:left="1004" w:hanging="360"/>
      </w:pPr>
      <w:rPr>
        <w:rFonts w:hint="default"/>
        <w:i/>
        <w:spacing w:val="-1"/>
        <w:w w:val="100"/>
        <w:lang w:val="it-IT" w:eastAsia="it-IT" w:bidi="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75B2086E"/>
    <w:multiLevelType w:val="hybridMultilevel"/>
    <w:tmpl w:val="2696A442"/>
    <w:lvl w:ilvl="0" w:tplc="E750AE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9545330">
    <w:abstractNumId w:val="12"/>
  </w:num>
  <w:num w:numId="2" w16cid:durableId="238372043">
    <w:abstractNumId w:val="13"/>
  </w:num>
  <w:num w:numId="3" w16cid:durableId="1506357495">
    <w:abstractNumId w:val="3"/>
  </w:num>
  <w:num w:numId="4" w16cid:durableId="387849675">
    <w:abstractNumId w:val="9"/>
  </w:num>
  <w:num w:numId="5" w16cid:durableId="2062634819">
    <w:abstractNumId w:val="6"/>
  </w:num>
  <w:num w:numId="6" w16cid:durableId="2015956935">
    <w:abstractNumId w:val="0"/>
  </w:num>
  <w:num w:numId="7" w16cid:durableId="1732851626">
    <w:abstractNumId w:val="1"/>
  </w:num>
  <w:num w:numId="8" w16cid:durableId="2031907397">
    <w:abstractNumId w:val="8"/>
  </w:num>
  <w:num w:numId="9" w16cid:durableId="410548319">
    <w:abstractNumId w:val="10"/>
  </w:num>
  <w:num w:numId="10" w16cid:durableId="353963739">
    <w:abstractNumId w:val="10"/>
    <w:lvlOverride w:ilvl="0">
      <w:startOverride w:val="1"/>
    </w:lvlOverride>
    <w:lvlOverride w:ilvl="1"/>
    <w:lvlOverride w:ilvl="2"/>
    <w:lvlOverride w:ilvl="3"/>
    <w:lvlOverride w:ilvl="4"/>
    <w:lvlOverride w:ilvl="5"/>
    <w:lvlOverride w:ilvl="6"/>
    <w:lvlOverride w:ilvl="7"/>
    <w:lvlOverride w:ilvl="8"/>
  </w:num>
  <w:num w:numId="11" w16cid:durableId="149294160">
    <w:abstractNumId w:val="11"/>
  </w:num>
  <w:num w:numId="12" w16cid:durableId="1271359659">
    <w:abstractNumId w:val="7"/>
  </w:num>
  <w:num w:numId="13" w16cid:durableId="809056477">
    <w:abstractNumId w:val="2"/>
  </w:num>
  <w:num w:numId="14" w16cid:durableId="1017655699">
    <w:abstractNumId w:val="5"/>
  </w:num>
  <w:num w:numId="15" w16cid:durableId="203713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28"/>
    <w:rsid w:val="000664A6"/>
    <w:rsid w:val="0013551B"/>
    <w:rsid w:val="001B0C8D"/>
    <w:rsid w:val="001F6B15"/>
    <w:rsid w:val="00216EDD"/>
    <w:rsid w:val="00223858"/>
    <w:rsid w:val="00250798"/>
    <w:rsid w:val="00320416"/>
    <w:rsid w:val="0040270F"/>
    <w:rsid w:val="00480701"/>
    <w:rsid w:val="005D05A3"/>
    <w:rsid w:val="005F5F22"/>
    <w:rsid w:val="00602380"/>
    <w:rsid w:val="006144C5"/>
    <w:rsid w:val="00633F73"/>
    <w:rsid w:val="00635A67"/>
    <w:rsid w:val="006A457F"/>
    <w:rsid w:val="0077121E"/>
    <w:rsid w:val="00782C63"/>
    <w:rsid w:val="0081497E"/>
    <w:rsid w:val="00861D21"/>
    <w:rsid w:val="008A6AFE"/>
    <w:rsid w:val="008C6ABE"/>
    <w:rsid w:val="009D3DEA"/>
    <w:rsid w:val="009D7576"/>
    <w:rsid w:val="00AD7D1C"/>
    <w:rsid w:val="00B615E2"/>
    <w:rsid w:val="00BD2FE0"/>
    <w:rsid w:val="00BE003A"/>
    <w:rsid w:val="00C21128"/>
    <w:rsid w:val="00CB53DB"/>
    <w:rsid w:val="00D31DFE"/>
    <w:rsid w:val="00D86232"/>
    <w:rsid w:val="00DC0CCC"/>
    <w:rsid w:val="00EB17E9"/>
    <w:rsid w:val="00F20146"/>
    <w:rsid w:val="00F55DA7"/>
    <w:rsid w:val="00FE0C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A7C0"/>
  <w15:docId w15:val="{AF2A2EE0-C72E-4CE9-95D4-53C9E41A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15E2"/>
    <w:pPr>
      <w:spacing w:after="200" w:line="276" w:lineRule="auto"/>
    </w:pPr>
    <w:rPr>
      <w:sz w:val="22"/>
      <w:szCs w:val="22"/>
    </w:rPr>
  </w:style>
  <w:style w:type="paragraph" w:styleId="Titolo1">
    <w:name w:val="heading 1"/>
    <w:basedOn w:val="Normale"/>
    <w:next w:val="Normale"/>
    <w:link w:val="Titolo1Carattere"/>
    <w:qFormat/>
    <w:rsid w:val="00B615E2"/>
    <w:pPr>
      <w:keepNext/>
      <w:autoSpaceDE w:val="0"/>
      <w:autoSpaceDN w:val="0"/>
      <w:adjustRightInd w:val="0"/>
      <w:spacing w:after="120" w:line="280" w:lineRule="exact"/>
      <w:jc w:val="both"/>
      <w:outlineLvl w:val="0"/>
    </w:pPr>
    <w:rPr>
      <w:b/>
      <w:bCs/>
      <w:color w:val="FF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615E2"/>
    <w:rPr>
      <w:b/>
      <w:bCs/>
      <w:color w:val="FF0000"/>
      <w:sz w:val="24"/>
      <w:szCs w:val="22"/>
    </w:rPr>
  </w:style>
  <w:style w:type="paragraph" w:styleId="Paragrafoelenco">
    <w:name w:val="List Paragraph"/>
    <w:basedOn w:val="Normale"/>
    <w:qFormat/>
    <w:rsid w:val="00B615E2"/>
    <w:pPr>
      <w:ind w:left="720"/>
      <w:contextualSpacing/>
    </w:pPr>
  </w:style>
  <w:style w:type="paragraph" w:styleId="Nessunaspaziatura">
    <w:name w:val="No Spacing"/>
    <w:uiPriority w:val="1"/>
    <w:qFormat/>
    <w:rsid w:val="00BD2FE0"/>
    <w:pPr>
      <w:widowControl w:val="0"/>
      <w:autoSpaceDE w:val="0"/>
      <w:autoSpaceDN w:val="0"/>
    </w:pPr>
    <w:rPr>
      <w:rFonts w:ascii="Times New Roman" w:eastAsia="Times New Roman" w:hAnsi="Times New Roman"/>
      <w:sz w:val="22"/>
      <w:szCs w:val="22"/>
      <w:lang w:eastAsia="it-IT" w:bidi="it-IT"/>
    </w:rPr>
  </w:style>
  <w:style w:type="character" w:styleId="Collegamentoipertestuale">
    <w:name w:val="Hyperlink"/>
    <w:basedOn w:val="Carpredefinitoparagrafo"/>
    <w:uiPriority w:val="99"/>
    <w:unhideWhenUsed/>
    <w:rsid w:val="00135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3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odcec.ge.it" TargetMode="External"/><Relationship Id="rId5" Type="http://schemas.openxmlformats.org/officeDocument/2006/relationships/hyperlink" Target="mailto:oasliguria@pec.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1675</Words>
  <Characters>9552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Stefano Bononi</cp:lastModifiedBy>
  <cp:revision>7</cp:revision>
  <dcterms:created xsi:type="dcterms:W3CDTF">2023-03-02T13:52:00Z</dcterms:created>
  <dcterms:modified xsi:type="dcterms:W3CDTF">2023-03-02T14:16:00Z</dcterms:modified>
</cp:coreProperties>
</file>